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522C" w:rsidRPr="008A522C" w:rsidRDefault="008A522C" w:rsidP="008A522C">
      <w:pPr>
        <w:spacing w:after="0" w:line="240" w:lineRule="auto"/>
        <w:jc w:val="center"/>
        <w:rPr>
          <w:rFonts w:ascii="Times New Roman" w:eastAsia="Times New Roman" w:hAnsi="Times New Roman" w:cs="Times New Roman"/>
          <w:sz w:val="28"/>
          <w:szCs w:val="28"/>
        </w:rPr>
      </w:pPr>
      <w:bookmarkStart w:id="0" w:name="_GoBack"/>
      <w:bookmarkEnd w:id="0"/>
      <w:r w:rsidRPr="008A522C">
        <w:rPr>
          <w:rFonts w:ascii="Times New Roman" w:eastAsia="Times New Roman" w:hAnsi="Times New Roman" w:cs="Times New Roman"/>
          <w:sz w:val="28"/>
          <w:szCs w:val="28"/>
        </w:rPr>
        <w:t xml:space="preserve">Министерство общего и профессионального образования </w:t>
      </w:r>
    </w:p>
    <w:p w:rsidR="008A522C" w:rsidRPr="008A522C" w:rsidRDefault="008A522C" w:rsidP="008A522C">
      <w:pPr>
        <w:spacing w:after="0" w:line="240" w:lineRule="auto"/>
        <w:jc w:val="center"/>
        <w:rPr>
          <w:rFonts w:ascii="Times New Roman" w:eastAsia="Times New Roman" w:hAnsi="Times New Roman" w:cs="Times New Roman"/>
          <w:sz w:val="28"/>
          <w:szCs w:val="28"/>
        </w:rPr>
      </w:pPr>
      <w:r w:rsidRPr="008A522C">
        <w:rPr>
          <w:rFonts w:ascii="Times New Roman" w:eastAsia="Times New Roman" w:hAnsi="Times New Roman" w:cs="Times New Roman"/>
          <w:sz w:val="28"/>
          <w:szCs w:val="28"/>
        </w:rPr>
        <w:t>Свердловской области</w:t>
      </w:r>
    </w:p>
    <w:p w:rsidR="008A522C" w:rsidRPr="008A522C" w:rsidRDefault="008A522C" w:rsidP="008A522C">
      <w:pPr>
        <w:spacing w:after="0" w:line="240" w:lineRule="auto"/>
        <w:jc w:val="center"/>
        <w:rPr>
          <w:rFonts w:ascii="Times New Roman" w:eastAsia="Times New Roman" w:hAnsi="Times New Roman" w:cs="Times New Roman"/>
          <w:sz w:val="28"/>
          <w:szCs w:val="28"/>
        </w:rPr>
      </w:pPr>
    </w:p>
    <w:p w:rsidR="008A522C" w:rsidRPr="008A522C" w:rsidRDefault="008A522C" w:rsidP="008A522C">
      <w:pPr>
        <w:spacing w:after="0" w:line="240" w:lineRule="auto"/>
        <w:jc w:val="center"/>
        <w:rPr>
          <w:rFonts w:ascii="Times New Roman" w:eastAsia="Times New Roman" w:hAnsi="Times New Roman" w:cs="Times New Roman"/>
          <w:sz w:val="28"/>
          <w:szCs w:val="28"/>
        </w:rPr>
      </w:pPr>
      <w:r w:rsidRPr="008A522C">
        <w:rPr>
          <w:rFonts w:ascii="Times New Roman" w:eastAsia="Times New Roman" w:hAnsi="Times New Roman" w:cs="Times New Roman"/>
          <w:sz w:val="28"/>
          <w:szCs w:val="28"/>
        </w:rPr>
        <w:t>Управление образования Ирбитского муниципального образования</w:t>
      </w:r>
    </w:p>
    <w:p w:rsidR="008A522C" w:rsidRPr="008A522C" w:rsidRDefault="008A522C" w:rsidP="008A522C">
      <w:pPr>
        <w:spacing w:after="0" w:line="240" w:lineRule="auto"/>
        <w:jc w:val="center"/>
        <w:rPr>
          <w:rFonts w:ascii="Times New Roman" w:eastAsia="Times New Roman" w:hAnsi="Times New Roman" w:cs="Times New Roman"/>
          <w:sz w:val="28"/>
          <w:szCs w:val="28"/>
        </w:rPr>
      </w:pPr>
      <w:r w:rsidRPr="008A522C">
        <w:rPr>
          <w:rFonts w:ascii="Times New Roman" w:eastAsia="Times New Roman" w:hAnsi="Times New Roman" w:cs="Times New Roman"/>
          <w:sz w:val="28"/>
          <w:szCs w:val="28"/>
        </w:rPr>
        <w:t xml:space="preserve"> МОУ «Пионерская средняя общеобразовательная школа»</w:t>
      </w:r>
    </w:p>
    <w:p w:rsidR="008A522C" w:rsidRPr="008A522C" w:rsidRDefault="008A522C" w:rsidP="008A522C">
      <w:pPr>
        <w:spacing w:after="0" w:line="240" w:lineRule="auto"/>
        <w:jc w:val="center"/>
        <w:rPr>
          <w:rFonts w:ascii="Times New Roman" w:eastAsia="Times New Roman" w:hAnsi="Times New Roman" w:cs="Times New Roman"/>
          <w:sz w:val="28"/>
          <w:szCs w:val="28"/>
        </w:rPr>
      </w:pPr>
    </w:p>
    <w:p w:rsidR="008A522C" w:rsidRPr="008A522C" w:rsidRDefault="008A522C" w:rsidP="008A522C">
      <w:pPr>
        <w:spacing w:after="0" w:line="240" w:lineRule="auto"/>
        <w:jc w:val="center"/>
        <w:rPr>
          <w:rFonts w:ascii="Times New Roman" w:eastAsia="Times New Roman" w:hAnsi="Times New Roman" w:cs="Times New Roman"/>
          <w:sz w:val="28"/>
          <w:szCs w:val="28"/>
        </w:rPr>
      </w:pPr>
      <w:r w:rsidRPr="008A522C">
        <w:rPr>
          <w:rFonts w:ascii="Times New Roman" w:eastAsia="Times New Roman" w:hAnsi="Times New Roman" w:cs="Times New Roman"/>
          <w:sz w:val="28"/>
          <w:szCs w:val="28"/>
        </w:rPr>
        <w:t>Направление: «</w:t>
      </w:r>
      <w:r>
        <w:rPr>
          <w:rFonts w:ascii="Times New Roman" w:eastAsia="Times New Roman" w:hAnsi="Times New Roman" w:cs="Times New Roman"/>
          <w:sz w:val="28"/>
          <w:szCs w:val="28"/>
        </w:rPr>
        <w:t>Экология города и села</w:t>
      </w:r>
      <w:r w:rsidRPr="008A522C">
        <w:rPr>
          <w:rFonts w:ascii="Times New Roman" w:eastAsia="Times New Roman" w:hAnsi="Times New Roman" w:cs="Times New Roman"/>
          <w:sz w:val="28"/>
          <w:szCs w:val="28"/>
        </w:rPr>
        <w:t>»</w:t>
      </w:r>
    </w:p>
    <w:p w:rsidR="008A522C" w:rsidRPr="008A522C" w:rsidRDefault="008A522C" w:rsidP="008A522C">
      <w:pPr>
        <w:spacing w:after="0" w:line="240" w:lineRule="auto"/>
        <w:jc w:val="center"/>
        <w:rPr>
          <w:rFonts w:ascii="Times New Roman" w:eastAsia="Times New Roman" w:hAnsi="Times New Roman" w:cs="Times New Roman"/>
          <w:sz w:val="28"/>
          <w:szCs w:val="28"/>
        </w:rPr>
      </w:pPr>
    </w:p>
    <w:p w:rsidR="008A522C" w:rsidRPr="008A522C" w:rsidRDefault="008A522C" w:rsidP="008A522C">
      <w:pPr>
        <w:spacing w:after="0" w:line="240" w:lineRule="auto"/>
        <w:rPr>
          <w:rFonts w:ascii="Times New Roman" w:eastAsia="Times New Roman" w:hAnsi="Times New Roman" w:cs="Times New Roman"/>
          <w:sz w:val="28"/>
          <w:szCs w:val="28"/>
        </w:rPr>
      </w:pPr>
    </w:p>
    <w:p w:rsidR="008A522C" w:rsidRPr="008A522C" w:rsidRDefault="008A522C" w:rsidP="008A522C">
      <w:pPr>
        <w:spacing w:after="0" w:line="240" w:lineRule="auto"/>
        <w:jc w:val="center"/>
        <w:rPr>
          <w:rFonts w:ascii="Times New Roman" w:eastAsia="Times New Roman" w:hAnsi="Times New Roman" w:cs="Times New Roman"/>
          <w:sz w:val="28"/>
          <w:szCs w:val="28"/>
        </w:rPr>
      </w:pPr>
    </w:p>
    <w:p w:rsidR="008A522C" w:rsidRPr="008A522C" w:rsidRDefault="008A522C" w:rsidP="008A522C">
      <w:pPr>
        <w:spacing w:after="0" w:line="240" w:lineRule="auto"/>
        <w:jc w:val="center"/>
        <w:rPr>
          <w:rFonts w:ascii="Times New Roman" w:eastAsia="Times New Roman" w:hAnsi="Times New Roman" w:cs="Times New Roman"/>
          <w:b/>
          <w:sz w:val="36"/>
          <w:szCs w:val="36"/>
        </w:rPr>
      </w:pPr>
    </w:p>
    <w:p w:rsidR="008A522C" w:rsidRPr="008A522C" w:rsidRDefault="008A522C" w:rsidP="008A522C">
      <w:pPr>
        <w:spacing w:after="0" w:line="240" w:lineRule="auto"/>
        <w:jc w:val="center"/>
        <w:rPr>
          <w:rFonts w:ascii="Times New Roman" w:eastAsia="Times New Roman" w:hAnsi="Times New Roman" w:cs="Times New Roman"/>
          <w:b/>
          <w:sz w:val="36"/>
          <w:szCs w:val="36"/>
        </w:rPr>
      </w:pPr>
    </w:p>
    <w:p w:rsidR="008A522C" w:rsidRPr="008A522C" w:rsidRDefault="008A522C" w:rsidP="008A522C">
      <w:pPr>
        <w:spacing w:after="0" w:line="240" w:lineRule="auto"/>
        <w:jc w:val="center"/>
        <w:rPr>
          <w:rFonts w:ascii="Times New Roman" w:eastAsia="Times New Roman" w:hAnsi="Times New Roman" w:cs="Times New Roman"/>
          <w:b/>
          <w:sz w:val="36"/>
          <w:szCs w:val="36"/>
        </w:rPr>
      </w:pPr>
    </w:p>
    <w:p w:rsidR="008A522C" w:rsidRPr="008A522C" w:rsidRDefault="008A522C" w:rsidP="008A522C">
      <w:pPr>
        <w:spacing w:after="0" w:line="240" w:lineRule="auto"/>
        <w:jc w:val="center"/>
        <w:rPr>
          <w:rFonts w:ascii="Times New Roman" w:eastAsia="Times New Roman" w:hAnsi="Times New Roman" w:cs="Times New Roman"/>
          <w:b/>
          <w:sz w:val="36"/>
          <w:szCs w:val="36"/>
        </w:rPr>
      </w:pPr>
    </w:p>
    <w:p w:rsidR="008A522C" w:rsidRPr="008A522C" w:rsidRDefault="008A522C" w:rsidP="008A522C">
      <w:pPr>
        <w:spacing w:after="0" w:line="240" w:lineRule="auto"/>
        <w:jc w:val="center"/>
        <w:rPr>
          <w:rFonts w:ascii="Times New Roman" w:eastAsia="Times New Roman" w:hAnsi="Times New Roman" w:cs="Times New Roman"/>
          <w:b/>
          <w:sz w:val="36"/>
          <w:szCs w:val="36"/>
        </w:rPr>
      </w:pPr>
    </w:p>
    <w:p w:rsidR="008A522C" w:rsidRPr="008A522C" w:rsidRDefault="008A522C" w:rsidP="008A522C">
      <w:pPr>
        <w:spacing w:after="0" w:line="240" w:lineRule="auto"/>
        <w:jc w:val="center"/>
        <w:rPr>
          <w:rFonts w:ascii="Times New Roman" w:eastAsia="Times New Roman" w:hAnsi="Times New Roman" w:cs="Times New Roman"/>
          <w:b/>
          <w:caps/>
          <w:sz w:val="32"/>
          <w:szCs w:val="28"/>
        </w:rPr>
      </w:pPr>
      <w:r w:rsidRPr="008A522C">
        <w:rPr>
          <w:rFonts w:ascii="Times New Roman" w:eastAsia="Times New Roman" w:hAnsi="Times New Roman" w:cs="Times New Roman"/>
          <w:b/>
          <w:bCs/>
          <w:caps/>
          <w:sz w:val="32"/>
          <w:szCs w:val="28"/>
        </w:rPr>
        <w:t>Папье-маше, как средство использования бросового материала</w:t>
      </w:r>
      <w:r w:rsidRPr="008A522C">
        <w:rPr>
          <w:rFonts w:ascii="Times New Roman" w:eastAsia="Times New Roman" w:hAnsi="Times New Roman" w:cs="Times New Roman"/>
          <w:b/>
          <w:caps/>
          <w:sz w:val="32"/>
          <w:szCs w:val="28"/>
        </w:rPr>
        <w:t xml:space="preserve"> </w:t>
      </w:r>
    </w:p>
    <w:p w:rsidR="008A522C" w:rsidRPr="008A522C" w:rsidRDefault="008A522C" w:rsidP="008A522C">
      <w:pPr>
        <w:spacing w:after="0" w:line="240" w:lineRule="auto"/>
        <w:jc w:val="center"/>
        <w:rPr>
          <w:rFonts w:ascii="Times New Roman" w:eastAsia="Times New Roman" w:hAnsi="Times New Roman" w:cs="Times New Roman"/>
          <w:sz w:val="28"/>
          <w:szCs w:val="28"/>
        </w:rPr>
      </w:pPr>
    </w:p>
    <w:p w:rsidR="008A522C" w:rsidRPr="008A522C" w:rsidRDefault="008A522C" w:rsidP="008A522C">
      <w:pPr>
        <w:spacing w:after="0" w:line="240" w:lineRule="auto"/>
        <w:jc w:val="center"/>
        <w:rPr>
          <w:rFonts w:ascii="Times New Roman" w:eastAsia="Times New Roman" w:hAnsi="Times New Roman" w:cs="Times New Roman"/>
          <w:sz w:val="28"/>
          <w:szCs w:val="28"/>
        </w:rPr>
      </w:pPr>
    </w:p>
    <w:p w:rsidR="008A522C" w:rsidRPr="008A522C" w:rsidRDefault="008A522C" w:rsidP="008A522C">
      <w:pPr>
        <w:spacing w:after="0" w:line="240" w:lineRule="auto"/>
        <w:jc w:val="center"/>
        <w:rPr>
          <w:rFonts w:ascii="Times New Roman" w:eastAsia="Times New Roman" w:hAnsi="Times New Roman" w:cs="Times New Roman"/>
          <w:sz w:val="28"/>
          <w:szCs w:val="28"/>
        </w:rPr>
      </w:pPr>
    </w:p>
    <w:p w:rsidR="008A522C" w:rsidRPr="008A522C" w:rsidRDefault="008A522C" w:rsidP="008A522C">
      <w:pPr>
        <w:spacing w:after="0" w:line="240" w:lineRule="auto"/>
        <w:ind w:left="4395"/>
        <w:rPr>
          <w:rFonts w:ascii="Times New Roman" w:eastAsia="Times New Roman" w:hAnsi="Times New Roman" w:cs="Times New Roman"/>
          <w:sz w:val="28"/>
          <w:szCs w:val="24"/>
        </w:rPr>
      </w:pPr>
      <w:r w:rsidRPr="008A522C">
        <w:rPr>
          <w:rFonts w:ascii="Times New Roman" w:eastAsia="Times New Roman" w:hAnsi="Times New Roman" w:cs="Times New Roman"/>
          <w:sz w:val="28"/>
          <w:szCs w:val="24"/>
        </w:rPr>
        <w:t>Авторы:</w:t>
      </w:r>
    </w:p>
    <w:p w:rsidR="008A522C" w:rsidRPr="008A522C" w:rsidRDefault="008A522C" w:rsidP="008A522C">
      <w:pPr>
        <w:spacing w:after="0" w:line="240" w:lineRule="auto"/>
        <w:ind w:left="4395"/>
        <w:rPr>
          <w:rFonts w:ascii="Times New Roman" w:eastAsia="Times New Roman" w:hAnsi="Times New Roman" w:cs="Times New Roman"/>
          <w:sz w:val="28"/>
          <w:szCs w:val="24"/>
        </w:rPr>
      </w:pPr>
      <w:r>
        <w:rPr>
          <w:rFonts w:ascii="Times New Roman" w:eastAsia="Times New Roman" w:hAnsi="Times New Roman" w:cs="Times New Roman"/>
          <w:sz w:val="28"/>
          <w:szCs w:val="24"/>
        </w:rPr>
        <w:t>Спицын Егор</w:t>
      </w:r>
    </w:p>
    <w:p w:rsidR="008A522C" w:rsidRPr="008A522C" w:rsidRDefault="008A522C" w:rsidP="008A522C">
      <w:pPr>
        <w:spacing w:after="0" w:line="240" w:lineRule="auto"/>
        <w:ind w:left="4395"/>
        <w:rPr>
          <w:rFonts w:ascii="Times New Roman" w:eastAsia="Times New Roman" w:hAnsi="Times New Roman" w:cs="Times New Roman"/>
          <w:sz w:val="28"/>
          <w:szCs w:val="24"/>
        </w:rPr>
      </w:pPr>
      <w:r w:rsidRPr="008A522C">
        <w:rPr>
          <w:rFonts w:ascii="Times New Roman" w:eastAsia="Times New Roman" w:hAnsi="Times New Roman" w:cs="Times New Roman"/>
          <w:sz w:val="28"/>
          <w:szCs w:val="24"/>
        </w:rPr>
        <w:t>Ученик</w:t>
      </w:r>
      <w:r>
        <w:rPr>
          <w:rFonts w:ascii="Times New Roman" w:eastAsia="Times New Roman" w:hAnsi="Times New Roman" w:cs="Times New Roman"/>
          <w:sz w:val="28"/>
          <w:szCs w:val="24"/>
        </w:rPr>
        <w:t xml:space="preserve"> 4 </w:t>
      </w:r>
      <w:r w:rsidRPr="008A522C">
        <w:rPr>
          <w:rFonts w:ascii="Times New Roman" w:eastAsia="Times New Roman" w:hAnsi="Times New Roman" w:cs="Times New Roman"/>
          <w:sz w:val="28"/>
          <w:szCs w:val="24"/>
        </w:rPr>
        <w:t xml:space="preserve">«а» класса </w:t>
      </w:r>
    </w:p>
    <w:p w:rsidR="008A522C" w:rsidRPr="008A522C" w:rsidRDefault="008A522C" w:rsidP="008A522C">
      <w:pPr>
        <w:spacing w:after="0" w:line="240" w:lineRule="auto"/>
        <w:ind w:left="4395"/>
        <w:rPr>
          <w:rFonts w:ascii="Times New Roman" w:eastAsia="Times New Roman" w:hAnsi="Times New Roman" w:cs="Times New Roman"/>
          <w:sz w:val="28"/>
          <w:szCs w:val="24"/>
        </w:rPr>
      </w:pPr>
      <w:r w:rsidRPr="008A522C">
        <w:rPr>
          <w:rFonts w:ascii="Times New Roman" w:eastAsia="Times New Roman" w:hAnsi="Times New Roman" w:cs="Times New Roman"/>
          <w:sz w:val="28"/>
          <w:szCs w:val="28"/>
        </w:rPr>
        <w:t>МОУ «Пионерская СОШ»</w:t>
      </w:r>
    </w:p>
    <w:p w:rsidR="008A522C" w:rsidRPr="008A522C" w:rsidRDefault="008A522C" w:rsidP="008A522C">
      <w:pPr>
        <w:spacing w:after="0" w:line="240" w:lineRule="auto"/>
        <w:ind w:left="4395"/>
        <w:rPr>
          <w:rFonts w:ascii="Times New Roman" w:eastAsia="Times New Roman" w:hAnsi="Times New Roman" w:cs="Times New Roman"/>
          <w:sz w:val="28"/>
          <w:szCs w:val="24"/>
        </w:rPr>
      </w:pPr>
    </w:p>
    <w:p w:rsidR="008A522C" w:rsidRPr="008A522C" w:rsidRDefault="008A522C" w:rsidP="008A522C">
      <w:pPr>
        <w:spacing w:after="0" w:line="240" w:lineRule="auto"/>
        <w:ind w:left="4395"/>
        <w:rPr>
          <w:rFonts w:ascii="Times New Roman" w:eastAsia="Times New Roman" w:hAnsi="Times New Roman" w:cs="Times New Roman"/>
          <w:sz w:val="28"/>
          <w:szCs w:val="24"/>
        </w:rPr>
      </w:pPr>
      <w:r w:rsidRPr="008A522C">
        <w:rPr>
          <w:rFonts w:ascii="Times New Roman" w:eastAsia="Times New Roman" w:hAnsi="Times New Roman" w:cs="Times New Roman"/>
          <w:sz w:val="28"/>
          <w:szCs w:val="24"/>
        </w:rPr>
        <w:t xml:space="preserve">Руководители: </w:t>
      </w:r>
    </w:p>
    <w:p w:rsidR="008A522C" w:rsidRPr="008A522C" w:rsidRDefault="008A522C" w:rsidP="008A522C">
      <w:pPr>
        <w:spacing w:after="0" w:line="240" w:lineRule="auto"/>
        <w:ind w:left="4395"/>
        <w:rPr>
          <w:rFonts w:ascii="Times New Roman" w:eastAsia="Times New Roman" w:hAnsi="Times New Roman" w:cs="Times New Roman"/>
          <w:sz w:val="28"/>
          <w:szCs w:val="24"/>
        </w:rPr>
      </w:pPr>
      <w:r w:rsidRPr="008A522C">
        <w:rPr>
          <w:rFonts w:ascii="Times New Roman" w:eastAsia="Times New Roman" w:hAnsi="Times New Roman" w:cs="Times New Roman"/>
          <w:sz w:val="28"/>
          <w:szCs w:val="24"/>
        </w:rPr>
        <w:t>Кияева Юлия Александровна,</w:t>
      </w:r>
    </w:p>
    <w:p w:rsidR="008A522C" w:rsidRPr="008A522C" w:rsidRDefault="008A522C" w:rsidP="008A522C">
      <w:pPr>
        <w:spacing w:after="0" w:line="240" w:lineRule="auto"/>
        <w:ind w:left="4395"/>
        <w:rPr>
          <w:rFonts w:ascii="Times New Roman" w:eastAsia="Times New Roman" w:hAnsi="Times New Roman" w:cs="Times New Roman"/>
          <w:sz w:val="28"/>
          <w:szCs w:val="24"/>
        </w:rPr>
      </w:pPr>
      <w:r w:rsidRPr="008A522C">
        <w:rPr>
          <w:rFonts w:ascii="Times New Roman" w:eastAsia="Times New Roman" w:hAnsi="Times New Roman" w:cs="Times New Roman"/>
          <w:sz w:val="28"/>
          <w:szCs w:val="24"/>
        </w:rPr>
        <w:t xml:space="preserve">учитель начальных классов, </w:t>
      </w:r>
    </w:p>
    <w:p w:rsidR="008A522C" w:rsidRPr="008A522C" w:rsidRDefault="008A522C" w:rsidP="008A522C">
      <w:pPr>
        <w:spacing w:after="0" w:line="240" w:lineRule="auto"/>
        <w:ind w:left="4395"/>
        <w:rPr>
          <w:rFonts w:ascii="Times New Roman" w:eastAsia="Times New Roman" w:hAnsi="Times New Roman" w:cs="Times New Roman"/>
          <w:sz w:val="28"/>
          <w:szCs w:val="24"/>
        </w:rPr>
      </w:pPr>
      <w:r w:rsidRPr="008A522C">
        <w:rPr>
          <w:rFonts w:ascii="Times New Roman" w:eastAsia="Times New Roman" w:hAnsi="Times New Roman" w:cs="Times New Roman"/>
          <w:sz w:val="28"/>
          <w:szCs w:val="24"/>
        </w:rPr>
        <w:t>первая кв. категория,</w:t>
      </w:r>
    </w:p>
    <w:p w:rsidR="008A522C" w:rsidRDefault="008A522C" w:rsidP="008A522C">
      <w:pPr>
        <w:spacing w:after="0" w:line="240" w:lineRule="auto"/>
        <w:ind w:left="4395"/>
        <w:rPr>
          <w:rFonts w:ascii="Times New Roman" w:eastAsia="Times New Roman" w:hAnsi="Times New Roman" w:cs="Times New Roman"/>
          <w:sz w:val="28"/>
          <w:szCs w:val="24"/>
        </w:rPr>
      </w:pPr>
    </w:p>
    <w:p w:rsidR="008A522C" w:rsidRDefault="008A522C" w:rsidP="008A522C">
      <w:pPr>
        <w:spacing w:after="0" w:line="240" w:lineRule="auto"/>
        <w:ind w:left="4395"/>
        <w:rPr>
          <w:rFonts w:ascii="Times New Roman" w:eastAsia="Times New Roman" w:hAnsi="Times New Roman" w:cs="Times New Roman"/>
          <w:sz w:val="28"/>
          <w:szCs w:val="24"/>
        </w:rPr>
      </w:pPr>
    </w:p>
    <w:p w:rsidR="008A522C" w:rsidRDefault="008A522C" w:rsidP="008A522C">
      <w:pPr>
        <w:spacing w:after="0" w:line="240" w:lineRule="auto"/>
        <w:ind w:left="4395"/>
        <w:rPr>
          <w:rFonts w:ascii="Times New Roman" w:eastAsia="Times New Roman" w:hAnsi="Times New Roman" w:cs="Times New Roman"/>
          <w:sz w:val="28"/>
          <w:szCs w:val="24"/>
        </w:rPr>
      </w:pPr>
    </w:p>
    <w:p w:rsidR="008A522C" w:rsidRDefault="008A522C" w:rsidP="008A522C">
      <w:pPr>
        <w:spacing w:after="0" w:line="240" w:lineRule="auto"/>
        <w:ind w:left="4395"/>
        <w:rPr>
          <w:rFonts w:ascii="Times New Roman" w:eastAsia="Times New Roman" w:hAnsi="Times New Roman" w:cs="Times New Roman"/>
          <w:sz w:val="28"/>
          <w:szCs w:val="24"/>
        </w:rPr>
      </w:pPr>
    </w:p>
    <w:p w:rsidR="008A522C" w:rsidRDefault="008A522C" w:rsidP="008A522C">
      <w:pPr>
        <w:spacing w:after="0" w:line="240" w:lineRule="auto"/>
        <w:ind w:left="4395"/>
        <w:rPr>
          <w:rFonts w:ascii="Times New Roman" w:eastAsia="Times New Roman" w:hAnsi="Times New Roman" w:cs="Times New Roman"/>
          <w:sz w:val="28"/>
          <w:szCs w:val="24"/>
        </w:rPr>
      </w:pPr>
    </w:p>
    <w:p w:rsidR="008A522C" w:rsidRDefault="008A522C" w:rsidP="008A522C">
      <w:pPr>
        <w:spacing w:after="0" w:line="240" w:lineRule="auto"/>
        <w:ind w:left="4395"/>
        <w:rPr>
          <w:rFonts w:ascii="Times New Roman" w:eastAsia="Times New Roman" w:hAnsi="Times New Roman" w:cs="Times New Roman"/>
          <w:sz w:val="28"/>
          <w:szCs w:val="24"/>
        </w:rPr>
      </w:pPr>
    </w:p>
    <w:p w:rsidR="008A522C" w:rsidRDefault="008A522C" w:rsidP="008A522C">
      <w:pPr>
        <w:spacing w:after="0" w:line="240" w:lineRule="auto"/>
        <w:ind w:left="4395"/>
        <w:rPr>
          <w:rFonts w:ascii="Times New Roman" w:eastAsia="Times New Roman" w:hAnsi="Times New Roman" w:cs="Times New Roman"/>
          <w:sz w:val="28"/>
          <w:szCs w:val="24"/>
        </w:rPr>
      </w:pPr>
    </w:p>
    <w:p w:rsidR="008A522C" w:rsidRDefault="008A522C" w:rsidP="008A522C">
      <w:pPr>
        <w:spacing w:after="0" w:line="240" w:lineRule="auto"/>
        <w:ind w:left="4395"/>
        <w:rPr>
          <w:rFonts w:ascii="Times New Roman" w:eastAsia="Times New Roman" w:hAnsi="Times New Roman" w:cs="Times New Roman"/>
          <w:sz w:val="28"/>
          <w:szCs w:val="24"/>
        </w:rPr>
      </w:pPr>
    </w:p>
    <w:p w:rsidR="008A522C" w:rsidRPr="008A522C" w:rsidRDefault="008A522C" w:rsidP="008A522C">
      <w:pPr>
        <w:spacing w:after="0" w:line="240" w:lineRule="auto"/>
        <w:ind w:left="4395"/>
        <w:rPr>
          <w:rFonts w:ascii="Times New Roman" w:eastAsia="Times New Roman" w:hAnsi="Times New Roman" w:cs="Times New Roman"/>
          <w:sz w:val="28"/>
          <w:szCs w:val="24"/>
        </w:rPr>
      </w:pPr>
    </w:p>
    <w:p w:rsidR="008A522C" w:rsidRPr="008A522C" w:rsidRDefault="008A522C" w:rsidP="008A522C">
      <w:pPr>
        <w:spacing w:after="0" w:line="240" w:lineRule="auto"/>
        <w:ind w:left="3420"/>
        <w:rPr>
          <w:rFonts w:ascii="Times New Roman" w:eastAsia="Times New Roman" w:hAnsi="Times New Roman" w:cs="Times New Roman"/>
          <w:sz w:val="24"/>
          <w:szCs w:val="24"/>
        </w:rPr>
      </w:pPr>
    </w:p>
    <w:p w:rsidR="008A522C" w:rsidRPr="008A522C" w:rsidRDefault="008A522C" w:rsidP="008A522C">
      <w:pPr>
        <w:spacing w:after="0" w:line="240" w:lineRule="auto"/>
        <w:ind w:left="3420"/>
        <w:rPr>
          <w:rFonts w:ascii="Times New Roman" w:eastAsia="Times New Roman" w:hAnsi="Times New Roman" w:cs="Times New Roman"/>
          <w:sz w:val="24"/>
          <w:szCs w:val="24"/>
        </w:rPr>
      </w:pPr>
    </w:p>
    <w:p w:rsidR="008A522C" w:rsidRPr="008A522C" w:rsidRDefault="008A522C" w:rsidP="008A522C">
      <w:pPr>
        <w:spacing w:after="0" w:line="240" w:lineRule="auto"/>
        <w:ind w:left="3420"/>
        <w:rPr>
          <w:rFonts w:ascii="Times New Roman" w:eastAsia="Times New Roman" w:hAnsi="Times New Roman" w:cs="Times New Roman"/>
          <w:sz w:val="24"/>
          <w:szCs w:val="24"/>
        </w:rPr>
      </w:pPr>
    </w:p>
    <w:p w:rsidR="008A522C" w:rsidRPr="008A522C" w:rsidRDefault="008A522C" w:rsidP="008A522C">
      <w:pPr>
        <w:spacing w:after="0" w:line="240" w:lineRule="auto"/>
        <w:ind w:left="3420"/>
        <w:rPr>
          <w:rFonts w:ascii="Times New Roman" w:eastAsia="Times New Roman" w:hAnsi="Times New Roman" w:cs="Times New Roman"/>
          <w:sz w:val="24"/>
          <w:szCs w:val="24"/>
        </w:rPr>
      </w:pPr>
    </w:p>
    <w:p w:rsidR="008A522C" w:rsidRPr="008A522C" w:rsidRDefault="008A522C" w:rsidP="008A522C">
      <w:pPr>
        <w:spacing w:after="0" w:line="240" w:lineRule="auto"/>
        <w:jc w:val="center"/>
        <w:rPr>
          <w:rFonts w:ascii="Times New Roman" w:eastAsia="Times New Roman" w:hAnsi="Times New Roman" w:cs="Times New Roman"/>
          <w:sz w:val="28"/>
          <w:szCs w:val="28"/>
        </w:rPr>
      </w:pPr>
      <w:r w:rsidRPr="008A522C">
        <w:rPr>
          <w:rFonts w:ascii="Times New Roman" w:eastAsia="Times New Roman" w:hAnsi="Times New Roman" w:cs="Times New Roman"/>
          <w:sz w:val="28"/>
          <w:szCs w:val="28"/>
        </w:rPr>
        <w:t>пос. Пионерский</w:t>
      </w:r>
    </w:p>
    <w:p w:rsidR="008A522C" w:rsidRPr="008A522C" w:rsidRDefault="008A522C" w:rsidP="008A522C">
      <w:pPr>
        <w:spacing w:after="0" w:line="240" w:lineRule="auto"/>
        <w:jc w:val="center"/>
        <w:rPr>
          <w:rFonts w:ascii="Times New Roman" w:eastAsia="Times New Roman" w:hAnsi="Times New Roman" w:cs="Times New Roman"/>
          <w:sz w:val="28"/>
          <w:szCs w:val="28"/>
        </w:rPr>
      </w:pPr>
      <w:r w:rsidRPr="008A522C">
        <w:rPr>
          <w:rFonts w:ascii="Times New Roman" w:eastAsia="Times New Roman" w:hAnsi="Times New Roman" w:cs="Times New Roman"/>
          <w:sz w:val="28"/>
          <w:szCs w:val="28"/>
        </w:rPr>
        <w:t xml:space="preserve"> 201</w:t>
      </w:r>
      <w:r w:rsidR="00224884">
        <w:rPr>
          <w:rFonts w:ascii="Times New Roman" w:eastAsia="Times New Roman" w:hAnsi="Times New Roman" w:cs="Times New Roman"/>
          <w:sz w:val="28"/>
          <w:szCs w:val="28"/>
        </w:rPr>
        <w:t>6</w:t>
      </w:r>
      <w:r w:rsidRPr="008A522C">
        <w:rPr>
          <w:rFonts w:ascii="Times New Roman" w:eastAsia="Times New Roman" w:hAnsi="Times New Roman" w:cs="Times New Roman"/>
          <w:sz w:val="28"/>
          <w:szCs w:val="28"/>
        </w:rPr>
        <w:t xml:space="preserve"> год</w:t>
      </w:r>
    </w:p>
    <w:p w:rsidR="005B6AE1" w:rsidRDefault="005B6AE1" w:rsidP="00F562A1">
      <w:pPr>
        <w:spacing w:after="0" w:line="360" w:lineRule="auto"/>
        <w:jc w:val="center"/>
        <w:rPr>
          <w:rFonts w:ascii="Times New Roman" w:hAnsi="Times New Roman" w:cs="Times New Roman"/>
          <w:sz w:val="28"/>
          <w:szCs w:val="28"/>
        </w:rPr>
      </w:pPr>
    </w:p>
    <w:p w:rsidR="0009418B" w:rsidRPr="005B6AE1" w:rsidRDefault="0009418B" w:rsidP="00FE23B0">
      <w:pPr>
        <w:spacing w:after="0" w:line="360" w:lineRule="auto"/>
        <w:jc w:val="center"/>
        <w:rPr>
          <w:rFonts w:ascii="Times New Roman" w:hAnsi="Times New Roman" w:cs="Times New Roman"/>
          <w:b/>
          <w:sz w:val="28"/>
          <w:szCs w:val="28"/>
        </w:rPr>
      </w:pPr>
      <w:r w:rsidRPr="005B6AE1">
        <w:rPr>
          <w:rFonts w:ascii="Times New Roman" w:hAnsi="Times New Roman" w:cs="Times New Roman"/>
          <w:b/>
          <w:sz w:val="28"/>
          <w:szCs w:val="28"/>
        </w:rPr>
        <w:lastRenderedPageBreak/>
        <w:t>Содержание</w:t>
      </w:r>
    </w:p>
    <w:p w:rsidR="0009418B" w:rsidRPr="005B6AE1" w:rsidRDefault="0009418B" w:rsidP="005B6AE1">
      <w:pPr>
        <w:spacing w:after="0" w:line="360" w:lineRule="auto"/>
        <w:jc w:val="both"/>
        <w:rPr>
          <w:rFonts w:ascii="Times New Roman" w:hAnsi="Times New Roman" w:cs="Times New Roman"/>
          <w:b/>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04"/>
        <w:gridCol w:w="883"/>
      </w:tblGrid>
      <w:tr w:rsidR="0009418B" w:rsidRPr="005B6AE1" w:rsidTr="00184ED5">
        <w:tc>
          <w:tcPr>
            <w:tcW w:w="8613" w:type="dxa"/>
          </w:tcPr>
          <w:p w:rsidR="0009418B" w:rsidRPr="005B6AE1" w:rsidRDefault="0009418B" w:rsidP="008A522C">
            <w:pPr>
              <w:spacing w:line="360" w:lineRule="auto"/>
              <w:jc w:val="both"/>
              <w:rPr>
                <w:rFonts w:ascii="Times New Roman" w:hAnsi="Times New Roman" w:cs="Times New Roman"/>
                <w:sz w:val="28"/>
                <w:szCs w:val="28"/>
              </w:rPr>
            </w:pPr>
            <w:r w:rsidRPr="005B6AE1">
              <w:rPr>
                <w:rFonts w:ascii="Times New Roman" w:hAnsi="Times New Roman" w:cs="Times New Roman"/>
                <w:sz w:val="28"/>
                <w:szCs w:val="28"/>
              </w:rPr>
              <w:t>Введение</w:t>
            </w:r>
            <w:r w:rsidR="00200986">
              <w:rPr>
                <w:rFonts w:ascii="Times New Roman" w:hAnsi="Times New Roman" w:cs="Times New Roman"/>
                <w:sz w:val="28"/>
                <w:szCs w:val="28"/>
              </w:rPr>
              <w:t xml:space="preserve"> ………………………………………………………………</w:t>
            </w:r>
          </w:p>
        </w:tc>
        <w:tc>
          <w:tcPr>
            <w:tcW w:w="958" w:type="dxa"/>
          </w:tcPr>
          <w:p w:rsidR="0009418B" w:rsidRPr="005B6AE1" w:rsidRDefault="007B1113" w:rsidP="005B6AE1">
            <w:pPr>
              <w:spacing w:line="360" w:lineRule="auto"/>
              <w:jc w:val="both"/>
              <w:rPr>
                <w:rFonts w:ascii="Times New Roman" w:hAnsi="Times New Roman" w:cs="Times New Roman"/>
                <w:sz w:val="28"/>
                <w:szCs w:val="28"/>
              </w:rPr>
            </w:pPr>
            <w:r>
              <w:rPr>
                <w:rFonts w:ascii="Times New Roman" w:hAnsi="Times New Roman" w:cs="Times New Roman"/>
                <w:sz w:val="28"/>
                <w:szCs w:val="28"/>
              </w:rPr>
              <w:t>3</w:t>
            </w:r>
          </w:p>
        </w:tc>
      </w:tr>
      <w:tr w:rsidR="0009418B" w:rsidRPr="005B6AE1" w:rsidTr="00184ED5">
        <w:tc>
          <w:tcPr>
            <w:tcW w:w="8613" w:type="dxa"/>
          </w:tcPr>
          <w:p w:rsidR="0009418B" w:rsidRPr="005B6AE1" w:rsidRDefault="0009418B" w:rsidP="008A522C">
            <w:pPr>
              <w:spacing w:line="360" w:lineRule="auto"/>
              <w:jc w:val="both"/>
              <w:rPr>
                <w:rFonts w:ascii="Times New Roman" w:hAnsi="Times New Roman" w:cs="Times New Roman"/>
                <w:sz w:val="28"/>
                <w:szCs w:val="28"/>
              </w:rPr>
            </w:pPr>
            <w:r w:rsidRPr="005B6AE1">
              <w:rPr>
                <w:rFonts w:ascii="Times New Roman" w:hAnsi="Times New Roman" w:cs="Times New Roman"/>
                <w:sz w:val="28"/>
                <w:szCs w:val="28"/>
              </w:rPr>
              <w:t>Глава 1. Теор</w:t>
            </w:r>
            <w:r w:rsidR="00AA239C" w:rsidRPr="005B6AE1">
              <w:rPr>
                <w:rFonts w:ascii="Times New Roman" w:hAnsi="Times New Roman" w:cs="Times New Roman"/>
                <w:sz w:val="28"/>
                <w:szCs w:val="28"/>
              </w:rPr>
              <w:t>етическая</w:t>
            </w:r>
            <w:r w:rsidR="00200986">
              <w:rPr>
                <w:rFonts w:ascii="Times New Roman" w:hAnsi="Times New Roman" w:cs="Times New Roman"/>
                <w:sz w:val="28"/>
                <w:szCs w:val="28"/>
              </w:rPr>
              <w:t xml:space="preserve"> …………………………………………………</w:t>
            </w:r>
          </w:p>
        </w:tc>
        <w:tc>
          <w:tcPr>
            <w:tcW w:w="958" w:type="dxa"/>
          </w:tcPr>
          <w:p w:rsidR="0009418B" w:rsidRPr="005B6AE1" w:rsidRDefault="007B1113" w:rsidP="005B6AE1">
            <w:pPr>
              <w:spacing w:line="360" w:lineRule="auto"/>
              <w:jc w:val="both"/>
              <w:rPr>
                <w:rFonts w:ascii="Times New Roman" w:hAnsi="Times New Roman" w:cs="Times New Roman"/>
                <w:sz w:val="28"/>
                <w:szCs w:val="28"/>
              </w:rPr>
            </w:pPr>
            <w:r>
              <w:rPr>
                <w:rFonts w:ascii="Times New Roman" w:hAnsi="Times New Roman" w:cs="Times New Roman"/>
                <w:sz w:val="28"/>
                <w:szCs w:val="28"/>
              </w:rPr>
              <w:t>5</w:t>
            </w:r>
          </w:p>
        </w:tc>
      </w:tr>
      <w:tr w:rsidR="0009418B" w:rsidRPr="005B6AE1" w:rsidTr="00184ED5">
        <w:tc>
          <w:tcPr>
            <w:tcW w:w="8613" w:type="dxa"/>
          </w:tcPr>
          <w:p w:rsidR="0009418B" w:rsidRPr="005B6AE1" w:rsidRDefault="0009418B" w:rsidP="00A87E87">
            <w:pPr>
              <w:spacing w:line="360" w:lineRule="auto"/>
              <w:jc w:val="both"/>
              <w:rPr>
                <w:rFonts w:ascii="Times New Roman" w:hAnsi="Times New Roman" w:cs="Times New Roman"/>
                <w:sz w:val="28"/>
                <w:szCs w:val="28"/>
              </w:rPr>
            </w:pPr>
            <w:r w:rsidRPr="005B6AE1">
              <w:rPr>
                <w:rFonts w:ascii="Times New Roman" w:hAnsi="Times New Roman" w:cs="Times New Roman"/>
                <w:sz w:val="28"/>
                <w:szCs w:val="28"/>
              </w:rPr>
              <w:t xml:space="preserve">1.1. Экологическая обстановка в Свердловской области </w:t>
            </w:r>
            <w:r w:rsidR="00200986">
              <w:rPr>
                <w:rFonts w:ascii="Times New Roman" w:hAnsi="Times New Roman" w:cs="Times New Roman"/>
                <w:sz w:val="28"/>
                <w:szCs w:val="28"/>
              </w:rPr>
              <w:t>……………</w:t>
            </w:r>
          </w:p>
        </w:tc>
        <w:tc>
          <w:tcPr>
            <w:tcW w:w="958" w:type="dxa"/>
          </w:tcPr>
          <w:p w:rsidR="0009418B" w:rsidRPr="005B6AE1" w:rsidRDefault="007B1113" w:rsidP="005B6AE1">
            <w:pPr>
              <w:spacing w:line="360" w:lineRule="auto"/>
              <w:jc w:val="both"/>
              <w:rPr>
                <w:rFonts w:ascii="Times New Roman" w:hAnsi="Times New Roman" w:cs="Times New Roman"/>
                <w:sz w:val="28"/>
                <w:szCs w:val="28"/>
              </w:rPr>
            </w:pPr>
            <w:r>
              <w:rPr>
                <w:rFonts w:ascii="Times New Roman" w:hAnsi="Times New Roman" w:cs="Times New Roman"/>
                <w:sz w:val="28"/>
                <w:szCs w:val="28"/>
              </w:rPr>
              <w:t>5</w:t>
            </w:r>
          </w:p>
        </w:tc>
      </w:tr>
      <w:tr w:rsidR="0009418B" w:rsidRPr="005B6AE1" w:rsidTr="00184ED5">
        <w:tc>
          <w:tcPr>
            <w:tcW w:w="8613" w:type="dxa"/>
          </w:tcPr>
          <w:p w:rsidR="0009418B" w:rsidRPr="005B6AE1" w:rsidRDefault="0009418B" w:rsidP="005B6AE1">
            <w:pPr>
              <w:spacing w:line="360" w:lineRule="auto"/>
              <w:jc w:val="both"/>
              <w:rPr>
                <w:rFonts w:ascii="Times New Roman" w:hAnsi="Times New Roman" w:cs="Times New Roman"/>
                <w:i/>
                <w:sz w:val="28"/>
                <w:szCs w:val="28"/>
              </w:rPr>
            </w:pPr>
            <w:r w:rsidRPr="005B6AE1">
              <w:rPr>
                <w:rFonts w:ascii="Times New Roman" w:hAnsi="Times New Roman" w:cs="Times New Roman"/>
                <w:sz w:val="28"/>
                <w:szCs w:val="28"/>
              </w:rPr>
              <w:t xml:space="preserve">1.2. Способы переработка вторичного сырья (бумаги) </w:t>
            </w:r>
            <w:r w:rsidR="00200986">
              <w:rPr>
                <w:rFonts w:ascii="Times New Roman" w:hAnsi="Times New Roman" w:cs="Times New Roman"/>
                <w:sz w:val="28"/>
                <w:szCs w:val="28"/>
              </w:rPr>
              <w:t>…………….</w:t>
            </w:r>
          </w:p>
          <w:p w:rsidR="00AA239C" w:rsidRPr="005B6AE1" w:rsidRDefault="00AA239C" w:rsidP="00A87E87">
            <w:pPr>
              <w:spacing w:line="360" w:lineRule="auto"/>
              <w:jc w:val="both"/>
              <w:rPr>
                <w:rFonts w:ascii="Times New Roman" w:hAnsi="Times New Roman" w:cs="Times New Roman"/>
                <w:sz w:val="28"/>
                <w:szCs w:val="28"/>
              </w:rPr>
            </w:pPr>
            <w:r w:rsidRPr="005B6AE1">
              <w:rPr>
                <w:rFonts w:ascii="Times New Roman" w:hAnsi="Times New Roman" w:cs="Times New Roman"/>
                <w:sz w:val="28"/>
                <w:szCs w:val="28"/>
              </w:rPr>
              <w:t xml:space="preserve">1.3. Из истории </w:t>
            </w:r>
            <w:r w:rsidR="00200986">
              <w:rPr>
                <w:rFonts w:ascii="Times New Roman" w:hAnsi="Times New Roman" w:cs="Times New Roman"/>
                <w:sz w:val="28"/>
                <w:szCs w:val="28"/>
              </w:rPr>
              <w:t>…………………………………………………………</w:t>
            </w:r>
          </w:p>
        </w:tc>
        <w:tc>
          <w:tcPr>
            <w:tcW w:w="958" w:type="dxa"/>
          </w:tcPr>
          <w:p w:rsidR="0009418B" w:rsidRDefault="007B1113" w:rsidP="005B6AE1">
            <w:pPr>
              <w:spacing w:line="360" w:lineRule="auto"/>
              <w:jc w:val="both"/>
              <w:rPr>
                <w:rFonts w:ascii="Times New Roman" w:hAnsi="Times New Roman" w:cs="Times New Roman"/>
                <w:sz w:val="28"/>
                <w:szCs w:val="28"/>
              </w:rPr>
            </w:pPr>
            <w:r>
              <w:rPr>
                <w:rFonts w:ascii="Times New Roman" w:hAnsi="Times New Roman" w:cs="Times New Roman"/>
                <w:sz w:val="28"/>
                <w:szCs w:val="28"/>
              </w:rPr>
              <w:t>8</w:t>
            </w:r>
          </w:p>
          <w:p w:rsidR="007B1113" w:rsidRPr="005B6AE1" w:rsidRDefault="007B1113" w:rsidP="005B6AE1">
            <w:pPr>
              <w:spacing w:line="360" w:lineRule="auto"/>
              <w:jc w:val="both"/>
              <w:rPr>
                <w:rFonts w:ascii="Times New Roman" w:hAnsi="Times New Roman" w:cs="Times New Roman"/>
                <w:sz w:val="28"/>
                <w:szCs w:val="28"/>
              </w:rPr>
            </w:pPr>
            <w:r>
              <w:rPr>
                <w:rFonts w:ascii="Times New Roman" w:hAnsi="Times New Roman" w:cs="Times New Roman"/>
                <w:sz w:val="28"/>
                <w:szCs w:val="28"/>
              </w:rPr>
              <w:t>9</w:t>
            </w:r>
          </w:p>
        </w:tc>
      </w:tr>
      <w:tr w:rsidR="0009418B" w:rsidRPr="005B6AE1" w:rsidTr="00184ED5">
        <w:tc>
          <w:tcPr>
            <w:tcW w:w="8613" w:type="dxa"/>
          </w:tcPr>
          <w:p w:rsidR="0009418B" w:rsidRDefault="0009418B" w:rsidP="005B6AE1">
            <w:pPr>
              <w:spacing w:line="360" w:lineRule="auto"/>
              <w:jc w:val="both"/>
              <w:rPr>
                <w:rFonts w:ascii="Times New Roman" w:hAnsi="Times New Roman" w:cs="Times New Roman"/>
                <w:sz w:val="28"/>
                <w:szCs w:val="28"/>
              </w:rPr>
            </w:pPr>
            <w:r w:rsidRPr="005B6AE1">
              <w:rPr>
                <w:rFonts w:ascii="Times New Roman" w:hAnsi="Times New Roman" w:cs="Times New Roman"/>
                <w:sz w:val="28"/>
                <w:szCs w:val="28"/>
              </w:rPr>
              <w:t>1.</w:t>
            </w:r>
            <w:r w:rsidR="00AA239C" w:rsidRPr="005B6AE1">
              <w:rPr>
                <w:rFonts w:ascii="Times New Roman" w:hAnsi="Times New Roman" w:cs="Times New Roman"/>
                <w:sz w:val="28"/>
                <w:szCs w:val="28"/>
              </w:rPr>
              <w:t>4</w:t>
            </w:r>
            <w:r w:rsidRPr="005B6AE1">
              <w:rPr>
                <w:rFonts w:ascii="Times New Roman" w:hAnsi="Times New Roman" w:cs="Times New Roman"/>
                <w:sz w:val="28"/>
                <w:szCs w:val="28"/>
              </w:rPr>
              <w:t>. Папье-маше, как средство использование бросового материала</w:t>
            </w:r>
            <w:r w:rsidR="00200986">
              <w:rPr>
                <w:rFonts w:ascii="Times New Roman" w:hAnsi="Times New Roman" w:cs="Times New Roman"/>
                <w:sz w:val="28"/>
                <w:szCs w:val="28"/>
              </w:rPr>
              <w:t>….</w:t>
            </w:r>
            <w:r w:rsidRPr="005B6AE1">
              <w:rPr>
                <w:rFonts w:ascii="Times New Roman" w:hAnsi="Times New Roman" w:cs="Times New Roman"/>
                <w:sz w:val="28"/>
                <w:szCs w:val="28"/>
              </w:rPr>
              <w:t xml:space="preserve"> </w:t>
            </w:r>
          </w:p>
          <w:p w:rsidR="00AD1442" w:rsidRPr="005B6AE1" w:rsidRDefault="00AD1442" w:rsidP="005B6AE1">
            <w:pPr>
              <w:spacing w:line="360" w:lineRule="auto"/>
              <w:jc w:val="both"/>
              <w:rPr>
                <w:rFonts w:ascii="Times New Roman" w:hAnsi="Times New Roman" w:cs="Times New Roman"/>
                <w:i/>
                <w:sz w:val="28"/>
                <w:szCs w:val="28"/>
              </w:rPr>
            </w:pPr>
            <w:r>
              <w:rPr>
                <w:rFonts w:ascii="Times New Roman" w:hAnsi="Times New Roman" w:cs="Times New Roman"/>
                <w:sz w:val="28"/>
                <w:szCs w:val="28"/>
              </w:rPr>
              <w:t>1.5. История техники декупаж</w:t>
            </w:r>
            <w:r w:rsidR="00200986">
              <w:rPr>
                <w:rFonts w:ascii="Times New Roman" w:hAnsi="Times New Roman" w:cs="Times New Roman"/>
                <w:sz w:val="28"/>
                <w:szCs w:val="28"/>
              </w:rPr>
              <w:t>………………………………………….</w:t>
            </w:r>
          </w:p>
          <w:p w:rsidR="0009418B" w:rsidRPr="005B6AE1" w:rsidRDefault="0009418B" w:rsidP="008A522C">
            <w:pPr>
              <w:spacing w:line="360" w:lineRule="auto"/>
              <w:jc w:val="both"/>
              <w:rPr>
                <w:rFonts w:ascii="Times New Roman" w:hAnsi="Times New Roman" w:cs="Times New Roman"/>
                <w:sz w:val="28"/>
                <w:szCs w:val="28"/>
              </w:rPr>
            </w:pPr>
            <w:r w:rsidRPr="005B6AE1">
              <w:rPr>
                <w:rFonts w:ascii="Times New Roman" w:hAnsi="Times New Roman" w:cs="Times New Roman"/>
                <w:sz w:val="28"/>
                <w:szCs w:val="28"/>
              </w:rPr>
              <w:t>1.</w:t>
            </w:r>
            <w:r w:rsidR="00A21189">
              <w:rPr>
                <w:rFonts w:ascii="Times New Roman" w:hAnsi="Times New Roman" w:cs="Times New Roman"/>
                <w:sz w:val="28"/>
                <w:szCs w:val="28"/>
              </w:rPr>
              <w:t>6</w:t>
            </w:r>
            <w:r w:rsidR="00AA239C" w:rsidRPr="005B6AE1">
              <w:rPr>
                <w:rFonts w:ascii="Times New Roman" w:hAnsi="Times New Roman" w:cs="Times New Roman"/>
                <w:sz w:val="28"/>
                <w:szCs w:val="28"/>
              </w:rPr>
              <w:t>.</w:t>
            </w:r>
            <w:r w:rsidRPr="005B6AE1">
              <w:rPr>
                <w:rFonts w:ascii="Times New Roman" w:hAnsi="Times New Roman" w:cs="Times New Roman"/>
                <w:sz w:val="28"/>
                <w:szCs w:val="28"/>
              </w:rPr>
              <w:t xml:space="preserve"> Декорирование изделий </w:t>
            </w:r>
            <w:r w:rsidR="00200986">
              <w:rPr>
                <w:rFonts w:ascii="Times New Roman" w:hAnsi="Times New Roman" w:cs="Times New Roman"/>
                <w:sz w:val="28"/>
                <w:szCs w:val="28"/>
              </w:rPr>
              <w:t>………………………………………….</w:t>
            </w:r>
          </w:p>
        </w:tc>
        <w:tc>
          <w:tcPr>
            <w:tcW w:w="958" w:type="dxa"/>
          </w:tcPr>
          <w:p w:rsidR="0009418B" w:rsidRDefault="007B1113" w:rsidP="005B6AE1">
            <w:pPr>
              <w:spacing w:line="360" w:lineRule="auto"/>
              <w:jc w:val="both"/>
              <w:rPr>
                <w:rFonts w:ascii="Times New Roman" w:hAnsi="Times New Roman" w:cs="Times New Roman"/>
                <w:sz w:val="28"/>
                <w:szCs w:val="28"/>
              </w:rPr>
            </w:pPr>
            <w:r>
              <w:rPr>
                <w:rFonts w:ascii="Times New Roman" w:hAnsi="Times New Roman" w:cs="Times New Roman"/>
                <w:sz w:val="28"/>
                <w:szCs w:val="28"/>
              </w:rPr>
              <w:t>9</w:t>
            </w:r>
          </w:p>
          <w:p w:rsidR="007B1113" w:rsidRDefault="007B1113" w:rsidP="005B6AE1">
            <w:pPr>
              <w:spacing w:line="360" w:lineRule="auto"/>
              <w:jc w:val="both"/>
              <w:rPr>
                <w:rFonts w:ascii="Times New Roman" w:hAnsi="Times New Roman" w:cs="Times New Roman"/>
                <w:sz w:val="28"/>
                <w:szCs w:val="28"/>
              </w:rPr>
            </w:pPr>
            <w:r>
              <w:rPr>
                <w:rFonts w:ascii="Times New Roman" w:hAnsi="Times New Roman" w:cs="Times New Roman"/>
                <w:sz w:val="28"/>
                <w:szCs w:val="28"/>
              </w:rPr>
              <w:t>10</w:t>
            </w:r>
          </w:p>
          <w:p w:rsidR="007B1113" w:rsidRPr="005B6AE1" w:rsidRDefault="007B1113" w:rsidP="005B6AE1">
            <w:pPr>
              <w:spacing w:line="360" w:lineRule="auto"/>
              <w:jc w:val="both"/>
              <w:rPr>
                <w:rFonts w:ascii="Times New Roman" w:hAnsi="Times New Roman" w:cs="Times New Roman"/>
                <w:sz w:val="28"/>
                <w:szCs w:val="28"/>
              </w:rPr>
            </w:pPr>
            <w:r>
              <w:rPr>
                <w:rFonts w:ascii="Times New Roman" w:hAnsi="Times New Roman" w:cs="Times New Roman"/>
                <w:sz w:val="28"/>
                <w:szCs w:val="28"/>
              </w:rPr>
              <w:t>12</w:t>
            </w:r>
          </w:p>
        </w:tc>
      </w:tr>
      <w:tr w:rsidR="0009418B" w:rsidRPr="005B6AE1" w:rsidTr="00184ED5">
        <w:tc>
          <w:tcPr>
            <w:tcW w:w="8613" w:type="dxa"/>
          </w:tcPr>
          <w:p w:rsidR="00A87E87" w:rsidRDefault="00AA239C" w:rsidP="005B6AE1">
            <w:pPr>
              <w:spacing w:line="360" w:lineRule="auto"/>
              <w:jc w:val="both"/>
              <w:rPr>
                <w:rFonts w:ascii="Times New Roman" w:hAnsi="Times New Roman" w:cs="Times New Roman"/>
                <w:sz w:val="28"/>
                <w:szCs w:val="28"/>
              </w:rPr>
            </w:pPr>
            <w:r w:rsidRPr="005B6AE1">
              <w:rPr>
                <w:rFonts w:ascii="Times New Roman" w:hAnsi="Times New Roman" w:cs="Times New Roman"/>
                <w:sz w:val="28"/>
                <w:szCs w:val="28"/>
              </w:rPr>
              <w:t>Выводы по главе</w:t>
            </w:r>
            <w:r w:rsidR="0051391E" w:rsidRPr="005B6AE1">
              <w:rPr>
                <w:rFonts w:ascii="Times New Roman" w:hAnsi="Times New Roman" w:cs="Times New Roman"/>
                <w:sz w:val="28"/>
                <w:szCs w:val="28"/>
              </w:rPr>
              <w:t xml:space="preserve"> </w:t>
            </w:r>
            <w:r w:rsidRPr="005B6AE1">
              <w:rPr>
                <w:rFonts w:ascii="Times New Roman" w:hAnsi="Times New Roman" w:cs="Times New Roman"/>
                <w:sz w:val="28"/>
                <w:szCs w:val="28"/>
              </w:rPr>
              <w:t xml:space="preserve">1. </w:t>
            </w:r>
            <w:r w:rsidR="00200986">
              <w:rPr>
                <w:rFonts w:ascii="Times New Roman" w:hAnsi="Times New Roman" w:cs="Times New Roman"/>
                <w:sz w:val="28"/>
                <w:szCs w:val="28"/>
              </w:rPr>
              <w:t>……………………………………………………</w:t>
            </w:r>
          </w:p>
          <w:p w:rsidR="00AA239C" w:rsidRPr="005B6AE1" w:rsidRDefault="00AA239C" w:rsidP="005B6AE1">
            <w:pPr>
              <w:spacing w:line="360" w:lineRule="auto"/>
              <w:jc w:val="both"/>
              <w:rPr>
                <w:rFonts w:ascii="Times New Roman" w:hAnsi="Times New Roman" w:cs="Times New Roman"/>
                <w:sz w:val="28"/>
                <w:szCs w:val="28"/>
              </w:rPr>
            </w:pPr>
            <w:r w:rsidRPr="005B6AE1">
              <w:rPr>
                <w:rFonts w:ascii="Times New Roman" w:hAnsi="Times New Roman" w:cs="Times New Roman"/>
                <w:sz w:val="28"/>
                <w:szCs w:val="28"/>
              </w:rPr>
              <w:t>Глава 2. Практическая</w:t>
            </w:r>
            <w:r w:rsidR="00200986">
              <w:rPr>
                <w:rFonts w:ascii="Times New Roman" w:hAnsi="Times New Roman" w:cs="Times New Roman"/>
                <w:sz w:val="28"/>
                <w:szCs w:val="28"/>
              </w:rPr>
              <w:t>…………………………………………………..</w:t>
            </w:r>
          </w:p>
          <w:p w:rsidR="00A87E87" w:rsidRDefault="00AA239C" w:rsidP="005B6AE1">
            <w:pPr>
              <w:spacing w:line="360" w:lineRule="auto"/>
              <w:jc w:val="both"/>
              <w:rPr>
                <w:rFonts w:ascii="Times New Roman" w:hAnsi="Times New Roman" w:cs="Times New Roman"/>
                <w:sz w:val="28"/>
                <w:szCs w:val="28"/>
              </w:rPr>
            </w:pPr>
            <w:r w:rsidRPr="005B6AE1">
              <w:rPr>
                <w:rFonts w:ascii="Times New Roman" w:hAnsi="Times New Roman" w:cs="Times New Roman"/>
                <w:sz w:val="28"/>
                <w:szCs w:val="28"/>
              </w:rPr>
              <w:t xml:space="preserve">2.1. Подготовка материалов и инструментов </w:t>
            </w:r>
            <w:r w:rsidR="00200986">
              <w:rPr>
                <w:rFonts w:ascii="Times New Roman" w:hAnsi="Times New Roman" w:cs="Times New Roman"/>
                <w:sz w:val="28"/>
                <w:szCs w:val="28"/>
              </w:rPr>
              <w:t>………………………..</w:t>
            </w:r>
          </w:p>
          <w:p w:rsidR="00A87E87" w:rsidRDefault="00AA239C" w:rsidP="005B6AE1">
            <w:pPr>
              <w:spacing w:line="360" w:lineRule="auto"/>
              <w:jc w:val="both"/>
              <w:rPr>
                <w:rFonts w:ascii="Times New Roman" w:hAnsi="Times New Roman" w:cs="Times New Roman"/>
                <w:sz w:val="28"/>
                <w:szCs w:val="28"/>
              </w:rPr>
            </w:pPr>
            <w:r w:rsidRPr="005B6AE1">
              <w:rPr>
                <w:rFonts w:ascii="Times New Roman" w:hAnsi="Times New Roman" w:cs="Times New Roman"/>
                <w:sz w:val="28"/>
                <w:szCs w:val="28"/>
              </w:rPr>
              <w:t xml:space="preserve">2.2. Технология изготовления </w:t>
            </w:r>
            <w:r w:rsidR="00200986">
              <w:rPr>
                <w:rFonts w:ascii="Times New Roman" w:hAnsi="Times New Roman" w:cs="Times New Roman"/>
                <w:sz w:val="28"/>
                <w:szCs w:val="28"/>
              </w:rPr>
              <w:t>………………………………………..</w:t>
            </w:r>
          </w:p>
          <w:p w:rsidR="00A87E87" w:rsidRDefault="00AA239C" w:rsidP="00A87E87">
            <w:pPr>
              <w:spacing w:line="360" w:lineRule="auto"/>
              <w:jc w:val="both"/>
              <w:rPr>
                <w:rFonts w:ascii="Times New Roman" w:hAnsi="Times New Roman" w:cs="Times New Roman"/>
                <w:sz w:val="28"/>
                <w:szCs w:val="28"/>
              </w:rPr>
            </w:pPr>
            <w:r w:rsidRPr="005B6AE1">
              <w:rPr>
                <w:rFonts w:ascii="Times New Roman" w:hAnsi="Times New Roman" w:cs="Times New Roman"/>
                <w:sz w:val="28"/>
                <w:szCs w:val="28"/>
              </w:rPr>
              <w:t xml:space="preserve">2.3. Анализ выполненной работы </w:t>
            </w:r>
            <w:r w:rsidR="00200986">
              <w:rPr>
                <w:rFonts w:ascii="Times New Roman" w:hAnsi="Times New Roman" w:cs="Times New Roman"/>
                <w:sz w:val="28"/>
                <w:szCs w:val="28"/>
              </w:rPr>
              <w:t>……………………………………..</w:t>
            </w:r>
          </w:p>
          <w:p w:rsidR="0009418B" w:rsidRPr="005B6AE1" w:rsidRDefault="00AA239C" w:rsidP="00A87E87">
            <w:pPr>
              <w:spacing w:line="360" w:lineRule="auto"/>
              <w:jc w:val="both"/>
              <w:rPr>
                <w:rFonts w:ascii="Times New Roman" w:hAnsi="Times New Roman" w:cs="Times New Roman"/>
                <w:i/>
                <w:sz w:val="28"/>
                <w:szCs w:val="28"/>
              </w:rPr>
            </w:pPr>
            <w:r w:rsidRPr="005B6AE1">
              <w:rPr>
                <w:rFonts w:ascii="Times New Roman" w:hAnsi="Times New Roman" w:cs="Times New Roman"/>
                <w:sz w:val="28"/>
                <w:szCs w:val="28"/>
              </w:rPr>
              <w:t xml:space="preserve">Выводы по главе 2. </w:t>
            </w:r>
            <w:r w:rsidR="00200986">
              <w:rPr>
                <w:rFonts w:ascii="Times New Roman" w:hAnsi="Times New Roman" w:cs="Times New Roman"/>
                <w:sz w:val="28"/>
                <w:szCs w:val="28"/>
              </w:rPr>
              <w:t>……………………………………………………..</w:t>
            </w:r>
          </w:p>
        </w:tc>
        <w:tc>
          <w:tcPr>
            <w:tcW w:w="958" w:type="dxa"/>
          </w:tcPr>
          <w:p w:rsidR="0009418B" w:rsidRDefault="007B1113" w:rsidP="005B6AE1">
            <w:pPr>
              <w:spacing w:line="360" w:lineRule="auto"/>
              <w:jc w:val="both"/>
              <w:rPr>
                <w:rFonts w:ascii="Times New Roman" w:hAnsi="Times New Roman" w:cs="Times New Roman"/>
                <w:sz w:val="28"/>
                <w:szCs w:val="28"/>
              </w:rPr>
            </w:pPr>
            <w:r>
              <w:rPr>
                <w:rFonts w:ascii="Times New Roman" w:hAnsi="Times New Roman" w:cs="Times New Roman"/>
                <w:sz w:val="28"/>
                <w:szCs w:val="28"/>
              </w:rPr>
              <w:t>14</w:t>
            </w:r>
          </w:p>
          <w:p w:rsidR="007B1113" w:rsidRDefault="007B1113" w:rsidP="005B6AE1">
            <w:pPr>
              <w:spacing w:line="360" w:lineRule="auto"/>
              <w:jc w:val="both"/>
              <w:rPr>
                <w:rFonts w:ascii="Times New Roman" w:hAnsi="Times New Roman" w:cs="Times New Roman"/>
                <w:sz w:val="28"/>
                <w:szCs w:val="28"/>
              </w:rPr>
            </w:pPr>
            <w:r>
              <w:rPr>
                <w:rFonts w:ascii="Times New Roman" w:hAnsi="Times New Roman" w:cs="Times New Roman"/>
                <w:sz w:val="28"/>
                <w:szCs w:val="28"/>
              </w:rPr>
              <w:t>15</w:t>
            </w:r>
          </w:p>
          <w:p w:rsidR="007B1113" w:rsidRDefault="007B1113" w:rsidP="005B6AE1">
            <w:pPr>
              <w:spacing w:line="360" w:lineRule="auto"/>
              <w:jc w:val="both"/>
              <w:rPr>
                <w:rFonts w:ascii="Times New Roman" w:hAnsi="Times New Roman" w:cs="Times New Roman"/>
                <w:sz w:val="28"/>
                <w:szCs w:val="28"/>
              </w:rPr>
            </w:pPr>
            <w:r>
              <w:rPr>
                <w:rFonts w:ascii="Times New Roman" w:hAnsi="Times New Roman" w:cs="Times New Roman"/>
                <w:sz w:val="28"/>
                <w:szCs w:val="28"/>
              </w:rPr>
              <w:t>15</w:t>
            </w:r>
          </w:p>
          <w:p w:rsidR="007B1113" w:rsidRDefault="007B1113" w:rsidP="005B6AE1">
            <w:pPr>
              <w:spacing w:line="360" w:lineRule="auto"/>
              <w:jc w:val="both"/>
              <w:rPr>
                <w:rFonts w:ascii="Times New Roman" w:hAnsi="Times New Roman" w:cs="Times New Roman"/>
                <w:sz w:val="28"/>
                <w:szCs w:val="28"/>
              </w:rPr>
            </w:pPr>
            <w:r>
              <w:rPr>
                <w:rFonts w:ascii="Times New Roman" w:hAnsi="Times New Roman" w:cs="Times New Roman"/>
                <w:sz w:val="28"/>
                <w:szCs w:val="28"/>
              </w:rPr>
              <w:t>15</w:t>
            </w:r>
          </w:p>
          <w:p w:rsidR="007B1113" w:rsidRDefault="007B1113" w:rsidP="005B6AE1">
            <w:pPr>
              <w:spacing w:line="360" w:lineRule="auto"/>
              <w:jc w:val="both"/>
              <w:rPr>
                <w:rFonts w:ascii="Times New Roman" w:hAnsi="Times New Roman" w:cs="Times New Roman"/>
                <w:sz w:val="28"/>
                <w:szCs w:val="28"/>
              </w:rPr>
            </w:pPr>
            <w:r>
              <w:rPr>
                <w:rFonts w:ascii="Times New Roman" w:hAnsi="Times New Roman" w:cs="Times New Roman"/>
                <w:sz w:val="28"/>
                <w:szCs w:val="28"/>
              </w:rPr>
              <w:t>17</w:t>
            </w:r>
          </w:p>
          <w:p w:rsidR="007B1113" w:rsidRPr="005B6AE1" w:rsidRDefault="007B1113" w:rsidP="005B6AE1">
            <w:pPr>
              <w:spacing w:line="360" w:lineRule="auto"/>
              <w:jc w:val="both"/>
              <w:rPr>
                <w:rFonts w:ascii="Times New Roman" w:hAnsi="Times New Roman" w:cs="Times New Roman"/>
                <w:sz w:val="28"/>
                <w:szCs w:val="28"/>
              </w:rPr>
            </w:pPr>
            <w:r>
              <w:rPr>
                <w:rFonts w:ascii="Times New Roman" w:hAnsi="Times New Roman" w:cs="Times New Roman"/>
                <w:sz w:val="28"/>
                <w:szCs w:val="28"/>
              </w:rPr>
              <w:t>17</w:t>
            </w:r>
          </w:p>
        </w:tc>
      </w:tr>
      <w:tr w:rsidR="0009418B" w:rsidRPr="005B6AE1" w:rsidTr="00184ED5">
        <w:tc>
          <w:tcPr>
            <w:tcW w:w="8613" w:type="dxa"/>
          </w:tcPr>
          <w:p w:rsidR="0009418B" w:rsidRPr="005B6AE1" w:rsidRDefault="0009418B" w:rsidP="008A522C">
            <w:pPr>
              <w:spacing w:line="360" w:lineRule="auto"/>
              <w:jc w:val="both"/>
              <w:rPr>
                <w:rFonts w:ascii="Times New Roman" w:hAnsi="Times New Roman" w:cs="Times New Roman"/>
                <w:sz w:val="28"/>
                <w:szCs w:val="28"/>
              </w:rPr>
            </w:pPr>
            <w:r w:rsidRPr="005B6AE1">
              <w:rPr>
                <w:rFonts w:ascii="Times New Roman" w:hAnsi="Times New Roman" w:cs="Times New Roman"/>
                <w:sz w:val="28"/>
                <w:szCs w:val="28"/>
              </w:rPr>
              <w:t>Заключение</w:t>
            </w:r>
            <w:r w:rsidR="00AA239C" w:rsidRPr="005B6AE1">
              <w:rPr>
                <w:rFonts w:ascii="Times New Roman" w:hAnsi="Times New Roman" w:cs="Times New Roman"/>
                <w:sz w:val="28"/>
                <w:szCs w:val="28"/>
              </w:rPr>
              <w:t xml:space="preserve"> </w:t>
            </w:r>
            <w:r w:rsidR="008B31EF" w:rsidRPr="005B6AE1">
              <w:rPr>
                <w:rFonts w:ascii="Times New Roman" w:hAnsi="Times New Roman" w:cs="Times New Roman"/>
                <w:sz w:val="28"/>
                <w:szCs w:val="28"/>
              </w:rPr>
              <w:t xml:space="preserve"> </w:t>
            </w:r>
            <w:r w:rsidR="00200986">
              <w:rPr>
                <w:rFonts w:ascii="Times New Roman" w:hAnsi="Times New Roman" w:cs="Times New Roman"/>
                <w:sz w:val="28"/>
                <w:szCs w:val="28"/>
              </w:rPr>
              <w:t>……………………………………………………………</w:t>
            </w:r>
          </w:p>
        </w:tc>
        <w:tc>
          <w:tcPr>
            <w:tcW w:w="958" w:type="dxa"/>
          </w:tcPr>
          <w:p w:rsidR="0009418B" w:rsidRPr="005B6AE1" w:rsidRDefault="007B1113" w:rsidP="005B6AE1">
            <w:pPr>
              <w:spacing w:line="360" w:lineRule="auto"/>
              <w:jc w:val="both"/>
              <w:rPr>
                <w:rFonts w:ascii="Times New Roman" w:hAnsi="Times New Roman" w:cs="Times New Roman"/>
                <w:sz w:val="28"/>
                <w:szCs w:val="28"/>
              </w:rPr>
            </w:pPr>
            <w:r>
              <w:rPr>
                <w:rFonts w:ascii="Times New Roman" w:hAnsi="Times New Roman" w:cs="Times New Roman"/>
                <w:sz w:val="28"/>
                <w:szCs w:val="28"/>
              </w:rPr>
              <w:t>18</w:t>
            </w:r>
          </w:p>
        </w:tc>
      </w:tr>
      <w:tr w:rsidR="0009418B" w:rsidRPr="005B6AE1" w:rsidTr="00184ED5">
        <w:tc>
          <w:tcPr>
            <w:tcW w:w="8613" w:type="dxa"/>
          </w:tcPr>
          <w:p w:rsidR="0009418B" w:rsidRPr="005B6AE1" w:rsidRDefault="0009418B" w:rsidP="008A522C">
            <w:pPr>
              <w:spacing w:line="360" w:lineRule="auto"/>
              <w:jc w:val="both"/>
              <w:rPr>
                <w:rFonts w:ascii="Times New Roman" w:hAnsi="Times New Roman" w:cs="Times New Roman"/>
                <w:sz w:val="28"/>
                <w:szCs w:val="28"/>
              </w:rPr>
            </w:pPr>
            <w:r w:rsidRPr="005B6AE1">
              <w:rPr>
                <w:rFonts w:ascii="Times New Roman" w:hAnsi="Times New Roman" w:cs="Times New Roman"/>
                <w:sz w:val="28"/>
                <w:szCs w:val="28"/>
              </w:rPr>
              <w:t>Список источников</w:t>
            </w:r>
            <w:r w:rsidR="00200986">
              <w:rPr>
                <w:rFonts w:ascii="Times New Roman" w:hAnsi="Times New Roman" w:cs="Times New Roman"/>
                <w:sz w:val="28"/>
                <w:szCs w:val="28"/>
              </w:rPr>
              <w:t>…………………………………………………….</w:t>
            </w:r>
          </w:p>
        </w:tc>
        <w:tc>
          <w:tcPr>
            <w:tcW w:w="958" w:type="dxa"/>
          </w:tcPr>
          <w:p w:rsidR="0009418B" w:rsidRPr="005B6AE1" w:rsidRDefault="007B1113" w:rsidP="005B6AE1">
            <w:pPr>
              <w:spacing w:line="360" w:lineRule="auto"/>
              <w:jc w:val="both"/>
              <w:rPr>
                <w:rFonts w:ascii="Times New Roman" w:hAnsi="Times New Roman" w:cs="Times New Roman"/>
                <w:sz w:val="28"/>
                <w:szCs w:val="28"/>
              </w:rPr>
            </w:pPr>
            <w:r>
              <w:rPr>
                <w:rFonts w:ascii="Times New Roman" w:hAnsi="Times New Roman" w:cs="Times New Roman"/>
                <w:sz w:val="28"/>
                <w:szCs w:val="28"/>
              </w:rPr>
              <w:t>19</w:t>
            </w:r>
          </w:p>
        </w:tc>
      </w:tr>
      <w:tr w:rsidR="0009418B" w:rsidRPr="005B6AE1" w:rsidTr="00184ED5">
        <w:tc>
          <w:tcPr>
            <w:tcW w:w="8613" w:type="dxa"/>
          </w:tcPr>
          <w:p w:rsidR="0009418B" w:rsidRPr="005B6AE1" w:rsidRDefault="0009418B" w:rsidP="008A522C">
            <w:pPr>
              <w:spacing w:line="360" w:lineRule="auto"/>
              <w:jc w:val="both"/>
              <w:rPr>
                <w:rFonts w:ascii="Times New Roman" w:hAnsi="Times New Roman" w:cs="Times New Roman"/>
                <w:sz w:val="28"/>
                <w:szCs w:val="28"/>
              </w:rPr>
            </w:pPr>
            <w:r w:rsidRPr="005B6AE1">
              <w:rPr>
                <w:rFonts w:ascii="Times New Roman" w:hAnsi="Times New Roman" w:cs="Times New Roman"/>
                <w:sz w:val="28"/>
                <w:szCs w:val="28"/>
              </w:rPr>
              <w:t>Приложени</w:t>
            </w:r>
            <w:r w:rsidR="00A21189">
              <w:rPr>
                <w:rFonts w:ascii="Times New Roman" w:hAnsi="Times New Roman" w:cs="Times New Roman"/>
                <w:sz w:val="28"/>
                <w:szCs w:val="28"/>
              </w:rPr>
              <w:t>я</w:t>
            </w:r>
            <w:r w:rsidR="008B31EF" w:rsidRPr="005B6AE1">
              <w:rPr>
                <w:rFonts w:ascii="Times New Roman" w:hAnsi="Times New Roman" w:cs="Times New Roman"/>
                <w:sz w:val="28"/>
                <w:szCs w:val="28"/>
              </w:rPr>
              <w:t xml:space="preserve"> </w:t>
            </w:r>
            <w:r w:rsidR="00200986">
              <w:rPr>
                <w:rFonts w:ascii="Times New Roman" w:hAnsi="Times New Roman" w:cs="Times New Roman"/>
                <w:sz w:val="28"/>
                <w:szCs w:val="28"/>
              </w:rPr>
              <w:t>…………………………………………………………….</w:t>
            </w:r>
          </w:p>
        </w:tc>
        <w:tc>
          <w:tcPr>
            <w:tcW w:w="958" w:type="dxa"/>
          </w:tcPr>
          <w:p w:rsidR="0009418B" w:rsidRPr="005B6AE1" w:rsidRDefault="007B1113" w:rsidP="005B6AE1">
            <w:pPr>
              <w:spacing w:line="360" w:lineRule="auto"/>
              <w:jc w:val="both"/>
              <w:rPr>
                <w:rFonts w:ascii="Times New Roman" w:hAnsi="Times New Roman" w:cs="Times New Roman"/>
                <w:sz w:val="28"/>
                <w:szCs w:val="28"/>
              </w:rPr>
            </w:pPr>
            <w:r>
              <w:rPr>
                <w:rFonts w:ascii="Times New Roman" w:hAnsi="Times New Roman" w:cs="Times New Roman"/>
                <w:sz w:val="28"/>
                <w:szCs w:val="28"/>
              </w:rPr>
              <w:t>20</w:t>
            </w:r>
          </w:p>
        </w:tc>
      </w:tr>
    </w:tbl>
    <w:p w:rsidR="007D1893" w:rsidRPr="005B6AE1" w:rsidRDefault="007D1893" w:rsidP="005B6AE1">
      <w:pPr>
        <w:spacing w:line="360" w:lineRule="auto"/>
        <w:jc w:val="both"/>
        <w:rPr>
          <w:rFonts w:ascii="Times New Roman" w:hAnsi="Times New Roman" w:cs="Times New Roman"/>
          <w:sz w:val="28"/>
          <w:szCs w:val="28"/>
        </w:rPr>
      </w:pPr>
    </w:p>
    <w:p w:rsidR="008B31EF" w:rsidRDefault="008B31EF" w:rsidP="005B6AE1">
      <w:pPr>
        <w:spacing w:line="360" w:lineRule="auto"/>
        <w:jc w:val="both"/>
        <w:rPr>
          <w:rFonts w:ascii="Times New Roman" w:hAnsi="Times New Roman" w:cs="Times New Roman"/>
          <w:sz w:val="28"/>
          <w:szCs w:val="28"/>
        </w:rPr>
      </w:pPr>
    </w:p>
    <w:p w:rsidR="00A87E87" w:rsidRDefault="00A87E87" w:rsidP="005B6AE1">
      <w:pPr>
        <w:spacing w:line="360" w:lineRule="auto"/>
        <w:jc w:val="both"/>
        <w:rPr>
          <w:rFonts w:ascii="Times New Roman" w:hAnsi="Times New Roman" w:cs="Times New Roman"/>
          <w:sz w:val="28"/>
          <w:szCs w:val="28"/>
        </w:rPr>
      </w:pPr>
    </w:p>
    <w:p w:rsidR="00A87E87" w:rsidRDefault="00A87E87" w:rsidP="005B6AE1">
      <w:pPr>
        <w:spacing w:line="360" w:lineRule="auto"/>
        <w:jc w:val="both"/>
        <w:rPr>
          <w:rFonts w:ascii="Times New Roman" w:hAnsi="Times New Roman" w:cs="Times New Roman"/>
          <w:sz w:val="28"/>
          <w:szCs w:val="28"/>
        </w:rPr>
      </w:pPr>
    </w:p>
    <w:p w:rsidR="00A87E87" w:rsidRDefault="00A87E87" w:rsidP="005B6AE1">
      <w:pPr>
        <w:spacing w:line="360" w:lineRule="auto"/>
        <w:jc w:val="both"/>
        <w:rPr>
          <w:rFonts w:ascii="Times New Roman" w:hAnsi="Times New Roman" w:cs="Times New Roman"/>
          <w:sz w:val="28"/>
          <w:szCs w:val="28"/>
        </w:rPr>
      </w:pPr>
    </w:p>
    <w:p w:rsidR="00A87E87" w:rsidRDefault="00A87E87" w:rsidP="005B6AE1">
      <w:pPr>
        <w:spacing w:line="360" w:lineRule="auto"/>
        <w:jc w:val="both"/>
        <w:rPr>
          <w:rFonts w:ascii="Times New Roman" w:hAnsi="Times New Roman" w:cs="Times New Roman"/>
          <w:sz w:val="28"/>
          <w:szCs w:val="28"/>
        </w:rPr>
      </w:pPr>
    </w:p>
    <w:p w:rsidR="00A87E87" w:rsidRDefault="00A87E87" w:rsidP="005B6AE1">
      <w:pPr>
        <w:spacing w:line="360" w:lineRule="auto"/>
        <w:jc w:val="both"/>
        <w:rPr>
          <w:rFonts w:ascii="Times New Roman" w:hAnsi="Times New Roman" w:cs="Times New Roman"/>
          <w:sz w:val="28"/>
          <w:szCs w:val="28"/>
        </w:rPr>
      </w:pPr>
    </w:p>
    <w:p w:rsidR="008B31EF" w:rsidRPr="005B6AE1" w:rsidRDefault="00184ED5" w:rsidP="00184ED5">
      <w:pPr>
        <w:spacing w:after="0" w:line="360" w:lineRule="auto"/>
        <w:rPr>
          <w:rFonts w:ascii="Times New Roman" w:hAnsi="Times New Roman" w:cs="Times New Roman"/>
          <w:b/>
          <w:sz w:val="28"/>
          <w:szCs w:val="28"/>
        </w:rPr>
      </w:pPr>
      <w:r>
        <w:rPr>
          <w:rFonts w:ascii="Times New Roman" w:hAnsi="Times New Roman" w:cs="Times New Roman"/>
          <w:b/>
          <w:sz w:val="28"/>
          <w:szCs w:val="28"/>
        </w:rPr>
        <w:lastRenderedPageBreak/>
        <w:t>ВВЕДЕНИЕ</w:t>
      </w:r>
    </w:p>
    <w:p w:rsidR="008B31EF" w:rsidRPr="005B6AE1" w:rsidRDefault="008B31EF" w:rsidP="00184ED5">
      <w:pPr>
        <w:spacing w:after="0" w:line="360" w:lineRule="auto"/>
        <w:ind w:firstLine="708"/>
        <w:jc w:val="both"/>
        <w:rPr>
          <w:rFonts w:ascii="Times New Roman" w:hAnsi="Times New Roman" w:cs="Times New Roman"/>
          <w:sz w:val="28"/>
          <w:szCs w:val="28"/>
        </w:rPr>
      </w:pPr>
      <w:r w:rsidRPr="005B6AE1">
        <w:rPr>
          <w:rFonts w:ascii="Times New Roman" w:hAnsi="Times New Roman" w:cs="Times New Roman"/>
          <w:sz w:val="28"/>
          <w:szCs w:val="28"/>
        </w:rPr>
        <w:t xml:space="preserve">На уроках окружающего мира мы проходили тему «Загрязнение окружающей среды» и узнали о том, что существует много источников загрязнения: заводы, фабрики, частные предприятия, вырубка леса,  автомобили и сами люди. Перед нами встал проблемный вопрос: «Как мы ученики </w:t>
      </w:r>
      <w:r w:rsidR="00A21189">
        <w:rPr>
          <w:rFonts w:ascii="Times New Roman" w:hAnsi="Times New Roman" w:cs="Times New Roman"/>
          <w:sz w:val="28"/>
          <w:szCs w:val="28"/>
        </w:rPr>
        <w:t>3</w:t>
      </w:r>
      <w:r w:rsidRPr="005B6AE1">
        <w:rPr>
          <w:rFonts w:ascii="Times New Roman" w:hAnsi="Times New Roman" w:cs="Times New Roman"/>
          <w:sz w:val="28"/>
          <w:szCs w:val="28"/>
        </w:rPr>
        <w:t xml:space="preserve"> класса можем помочь нашей планете?»  </w:t>
      </w:r>
    </w:p>
    <w:p w:rsidR="008B31EF" w:rsidRPr="005B6AE1" w:rsidRDefault="008B31EF" w:rsidP="005B6AE1">
      <w:pPr>
        <w:spacing w:after="0" w:line="360" w:lineRule="auto"/>
        <w:ind w:firstLine="708"/>
        <w:jc w:val="both"/>
        <w:rPr>
          <w:rFonts w:ascii="Times New Roman" w:hAnsi="Times New Roman" w:cs="Times New Roman"/>
          <w:sz w:val="28"/>
          <w:szCs w:val="28"/>
        </w:rPr>
      </w:pPr>
      <w:r w:rsidRPr="005B6AE1">
        <w:rPr>
          <w:rFonts w:ascii="Times New Roman" w:hAnsi="Times New Roman" w:cs="Times New Roman"/>
          <w:sz w:val="28"/>
          <w:szCs w:val="28"/>
        </w:rPr>
        <w:t xml:space="preserve">Мы поставили перед собой цель: </w:t>
      </w:r>
      <w:r w:rsidR="00920C98">
        <w:rPr>
          <w:rFonts w:ascii="Times New Roman" w:hAnsi="Times New Roman" w:cs="Times New Roman"/>
          <w:sz w:val="28"/>
          <w:szCs w:val="28"/>
        </w:rPr>
        <w:t xml:space="preserve">создание </w:t>
      </w:r>
      <w:r w:rsidR="00A21189">
        <w:rPr>
          <w:rFonts w:ascii="Times New Roman" w:hAnsi="Times New Roman" w:cs="Times New Roman"/>
          <w:sz w:val="28"/>
          <w:szCs w:val="28"/>
        </w:rPr>
        <w:t>масок</w:t>
      </w:r>
      <w:r w:rsidR="0051391E" w:rsidRPr="005B6AE1">
        <w:rPr>
          <w:rFonts w:ascii="Times New Roman" w:hAnsi="Times New Roman" w:cs="Times New Roman"/>
          <w:sz w:val="28"/>
          <w:szCs w:val="28"/>
        </w:rPr>
        <w:t xml:space="preserve"> в технике папье-маше и </w:t>
      </w:r>
      <w:r w:rsidR="00055A49" w:rsidRPr="00055A49">
        <w:rPr>
          <w:rFonts w:ascii="Times New Roman" w:hAnsi="Times New Roman" w:cs="Times New Roman"/>
          <w:sz w:val="28"/>
          <w:szCs w:val="28"/>
        </w:rPr>
        <w:t>декупаж</w:t>
      </w:r>
      <w:r w:rsidRPr="005B6AE1">
        <w:rPr>
          <w:rFonts w:ascii="Times New Roman" w:hAnsi="Times New Roman" w:cs="Times New Roman"/>
          <w:sz w:val="28"/>
          <w:szCs w:val="28"/>
        </w:rPr>
        <w:t xml:space="preserve">. </w:t>
      </w:r>
    </w:p>
    <w:p w:rsidR="008B31EF" w:rsidRPr="005B6AE1" w:rsidRDefault="008B31EF" w:rsidP="005B6AE1">
      <w:pPr>
        <w:spacing w:after="0" w:line="360" w:lineRule="auto"/>
        <w:ind w:firstLine="708"/>
        <w:jc w:val="both"/>
        <w:rPr>
          <w:rFonts w:ascii="Times New Roman" w:hAnsi="Times New Roman" w:cs="Times New Roman"/>
          <w:sz w:val="28"/>
          <w:szCs w:val="28"/>
        </w:rPr>
      </w:pPr>
      <w:r w:rsidRPr="005B6AE1">
        <w:rPr>
          <w:rFonts w:ascii="Times New Roman" w:hAnsi="Times New Roman" w:cs="Times New Roman"/>
          <w:sz w:val="28"/>
          <w:szCs w:val="28"/>
        </w:rPr>
        <w:t xml:space="preserve">Для того чтобы </w:t>
      </w:r>
      <w:r w:rsidR="00A21189">
        <w:rPr>
          <w:rFonts w:ascii="Times New Roman" w:hAnsi="Times New Roman" w:cs="Times New Roman"/>
          <w:sz w:val="28"/>
          <w:szCs w:val="28"/>
        </w:rPr>
        <w:t>достичь поставленной цели нужно</w:t>
      </w:r>
      <w:r w:rsidRPr="005B6AE1">
        <w:rPr>
          <w:rFonts w:ascii="Times New Roman" w:hAnsi="Times New Roman" w:cs="Times New Roman"/>
          <w:sz w:val="28"/>
          <w:szCs w:val="28"/>
        </w:rPr>
        <w:t xml:space="preserve"> решить ряд задач: </w:t>
      </w:r>
    </w:p>
    <w:p w:rsidR="008B31EF" w:rsidRPr="005B6AE1" w:rsidRDefault="00C92F5E" w:rsidP="00724202">
      <w:pPr>
        <w:pStyle w:val="a4"/>
        <w:numPr>
          <w:ilvl w:val="0"/>
          <w:numId w:val="3"/>
        </w:numPr>
        <w:spacing w:after="0" w:line="360" w:lineRule="auto"/>
        <w:ind w:left="426"/>
        <w:jc w:val="both"/>
        <w:rPr>
          <w:rFonts w:ascii="Times New Roman" w:hAnsi="Times New Roman" w:cs="Times New Roman"/>
          <w:sz w:val="28"/>
          <w:szCs w:val="28"/>
        </w:rPr>
      </w:pPr>
      <w:r>
        <w:rPr>
          <w:rFonts w:ascii="Times New Roman" w:hAnsi="Times New Roman" w:cs="Times New Roman"/>
          <w:sz w:val="28"/>
          <w:szCs w:val="28"/>
        </w:rPr>
        <w:t>продолжить находить</w:t>
      </w:r>
      <w:r w:rsidR="008B31EF" w:rsidRPr="005B6AE1">
        <w:rPr>
          <w:rFonts w:ascii="Times New Roman" w:hAnsi="Times New Roman" w:cs="Times New Roman"/>
          <w:sz w:val="28"/>
          <w:szCs w:val="28"/>
        </w:rPr>
        <w:t xml:space="preserve">  информацию </w:t>
      </w:r>
      <w:r w:rsidR="00C32565" w:rsidRPr="005B6AE1">
        <w:rPr>
          <w:rFonts w:ascii="Times New Roman" w:hAnsi="Times New Roman" w:cs="Times New Roman"/>
          <w:sz w:val="28"/>
          <w:szCs w:val="28"/>
        </w:rPr>
        <w:t xml:space="preserve">по выбранной теме </w:t>
      </w:r>
      <w:r w:rsidR="008B31EF" w:rsidRPr="005B6AE1">
        <w:rPr>
          <w:rFonts w:ascii="Times New Roman" w:hAnsi="Times New Roman" w:cs="Times New Roman"/>
          <w:sz w:val="28"/>
          <w:szCs w:val="28"/>
        </w:rPr>
        <w:t xml:space="preserve"> в энциклопедиях и в сети Интернет;</w:t>
      </w:r>
    </w:p>
    <w:p w:rsidR="008B31EF" w:rsidRPr="005B6AE1" w:rsidRDefault="00C32565" w:rsidP="00724202">
      <w:pPr>
        <w:pStyle w:val="a4"/>
        <w:numPr>
          <w:ilvl w:val="0"/>
          <w:numId w:val="3"/>
        </w:numPr>
        <w:spacing w:after="0" w:line="360" w:lineRule="auto"/>
        <w:ind w:left="426"/>
        <w:jc w:val="both"/>
        <w:rPr>
          <w:rFonts w:ascii="Times New Roman" w:hAnsi="Times New Roman" w:cs="Times New Roman"/>
          <w:sz w:val="28"/>
          <w:szCs w:val="28"/>
        </w:rPr>
      </w:pPr>
      <w:r w:rsidRPr="005B6AE1">
        <w:rPr>
          <w:rFonts w:ascii="Times New Roman" w:hAnsi="Times New Roman" w:cs="Times New Roman"/>
          <w:sz w:val="28"/>
          <w:szCs w:val="28"/>
        </w:rPr>
        <w:t xml:space="preserve">изучить способы изготовления изделий в технике папье-маше и </w:t>
      </w:r>
      <w:r w:rsidR="00C92F5E" w:rsidRPr="00055A49">
        <w:rPr>
          <w:rFonts w:ascii="Times New Roman" w:hAnsi="Times New Roman" w:cs="Times New Roman"/>
          <w:sz w:val="28"/>
          <w:szCs w:val="28"/>
        </w:rPr>
        <w:t>декупаж</w:t>
      </w:r>
      <w:r w:rsidR="008B31EF" w:rsidRPr="00055A49">
        <w:rPr>
          <w:rFonts w:ascii="Times New Roman" w:hAnsi="Times New Roman" w:cs="Times New Roman"/>
          <w:sz w:val="28"/>
          <w:szCs w:val="28"/>
        </w:rPr>
        <w:t>;</w:t>
      </w:r>
    </w:p>
    <w:p w:rsidR="008B31EF" w:rsidRPr="005B6AE1" w:rsidRDefault="008B31EF" w:rsidP="00724202">
      <w:pPr>
        <w:pStyle w:val="a4"/>
        <w:numPr>
          <w:ilvl w:val="0"/>
          <w:numId w:val="3"/>
        </w:numPr>
        <w:spacing w:after="0" w:line="360" w:lineRule="auto"/>
        <w:ind w:left="426"/>
        <w:jc w:val="both"/>
        <w:rPr>
          <w:rFonts w:ascii="Times New Roman" w:hAnsi="Times New Roman" w:cs="Times New Roman"/>
          <w:sz w:val="28"/>
          <w:szCs w:val="28"/>
        </w:rPr>
      </w:pPr>
      <w:r w:rsidRPr="005B6AE1">
        <w:rPr>
          <w:rFonts w:ascii="Times New Roman" w:hAnsi="Times New Roman" w:cs="Times New Roman"/>
          <w:sz w:val="28"/>
          <w:szCs w:val="28"/>
        </w:rPr>
        <w:t>обратиться за помощью к родителям</w:t>
      </w:r>
      <w:r w:rsidR="00C32565" w:rsidRPr="005B6AE1">
        <w:rPr>
          <w:rFonts w:ascii="Times New Roman" w:hAnsi="Times New Roman" w:cs="Times New Roman"/>
          <w:sz w:val="28"/>
          <w:szCs w:val="28"/>
        </w:rPr>
        <w:t xml:space="preserve"> при выполнении практической части проекта;</w:t>
      </w:r>
    </w:p>
    <w:p w:rsidR="00C32565" w:rsidRPr="005B6AE1" w:rsidRDefault="00C32565" w:rsidP="00724202">
      <w:pPr>
        <w:pStyle w:val="a4"/>
        <w:numPr>
          <w:ilvl w:val="0"/>
          <w:numId w:val="3"/>
        </w:numPr>
        <w:spacing w:after="0" w:line="360" w:lineRule="auto"/>
        <w:ind w:left="426"/>
        <w:jc w:val="both"/>
        <w:rPr>
          <w:rFonts w:ascii="Times New Roman" w:hAnsi="Times New Roman" w:cs="Times New Roman"/>
          <w:sz w:val="28"/>
          <w:szCs w:val="28"/>
        </w:rPr>
      </w:pPr>
      <w:r w:rsidRPr="005B6AE1">
        <w:rPr>
          <w:rFonts w:ascii="Times New Roman" w:hAnsi="Times New Roman" w:cs="Times New Roman"/>
          <w:sz w:val="28"/>
          <w:szCs w:val="28"/>
        </w:rPr>
        <w:t>сделать выводы по проделанной работе.</w:t>
      </w:r>
    </w:p>
    <w:p w:rsidR="0051391E" w:rsidRPr="005B6AE1" w:rsidRDefault="0051391E" w:rsidP="005B6AE1">
      <w:pPr>
        <w:pStyle w:val="c13"/>
        <w:spacing w:before="0" w:beforeAutospacing="0" w:after="0" w:afterAutospacing="0" w:line="360" w:lineRule="auto"/>
        <w:ind w:left="66" w:firstLine="642"/>
        <w:jc w:val="both"/>
        <w:rPr>
          <w:color w:val="000000"/>
          <w:sz w:val="28"/>
          <w:szCs w:val="28"/>
        </w:rPr>
      </w:pPr>
      <w:r w:rsidRPr="005B6AE1">
        <w:rPr>
          <w:color w:val="000000"/>
          <w:sz w:val="28"/>
          <w:szCs w:val="28"/>
          <w:shd w:val="clear" w:color="auto" w:fill="FFFFFF"/>
        </w:rPr>
        <w:t xml:space="preserve">Как прекрасна наша планета, частью которой мы являемся. Многообразна и уникальна ее природа. </w:t>
      </w:r>
      <w:r w:rsidRPr="005B6AE1">
        <w:rPr>
          <w:rStyle w:val="c0"/>
          <w:color w:val="000000"/>
          <w:sz w:val="28"/>
          <w:szCs w:val="28"/>
        </w:rPr>
        <w:t xml:space="preserve">Но </w:t>
      </w:r>
      <w:r w:rsidR="00C85530" w:rsidRPr="005B6AE1">
        <w:rPr>
          <w:rStyle w:val="c0"/>
          <w:color w:val="000000"/>
          <w:sz w:val="28"/>
          <w:szCs w:val="28"/>
        </w:rPr>
        <w:t>люди нанося</w:t>
      </w:r>
      <w:r w:rsidRPr="005B6AE1">
        <w:rPr>
          <w:rStyle w:val="c0"/>
          <w:color w:val="000000"/>
          <w:sz w:val="28"/>
          <w:szCs w:val="28"/>
        </w:rPr>
        <w:t xml:space="preserve">т </w:t>
      </w:r>
      <w:r w:rsidR="00C85530" w:rsidRPr="005B6AE1">
        <w:rPr>
          <w:rStyle w:val="c0"/>
          <w:color w:val="000000"/>
          <w:sz w:val="28"/>
          <w:szCs w:val="28"/>
        </w:rPr>
        <w:t xml:space="preserve">ей </w:t>
      </w:r>
      <w:r w:rsidRPr="005B6AE1">
        <w:rPr>
          <w:rStyle w:val="c0"/>
          <w:color w:val="000000"/>
          <w:sz w:val="28"/>
          <w:szCs w:val="28"/>
        </w:rPr>
        <w:t>непоправимый ущерб. Загрязнение водоемов, воздуха и почвы, истощение полезных ископаемых, гибель растений и животных – все эти явления возникли в результате безответственного вмешательства человека в природу.</w:t>
      </w:r>
    </w:p>
    <w:p w:rsidR="0051391E" w:rsidRPr="005B6AE1" w:rsidRDefault="0051391E" w:rsidP="005B6AE1">
      <w:pPr>
        <w:pStyle w:val="c13"/>
        <w:spacing w:before="0" w:beforeAutospacing="0" w:after="0" w:afterAutospacing="0" w:line="360" w:lineRule="auto"/>
        <w:ind w:left="66" w:firstLine="642"/>
        <w:jc w:val="both"/>
        <w:rPr>
          <w:color w:val="000000"/>
          <w:sz w:val="28"/>
          <w:szCs w:val="28"/>
        </w:rPr>
      </w:pPr>
      <w:r w:rsidRPr="005B6AE1">
        <w:rPr>
          <w:rStyle w:val="c0"/>
          <w:color w:val="000000"/>
          <w:sz w:val="28"/>
          <w:szCs w:val="28"/>
        </w:rPr>
        <w:t>Поскольку мы все живем на одной общей планете, мы должны научиться жить в согласии и мире друг с другом и природой. Человек проявляет себя своим отношением к окружающему миру и поступками в нем.</w:t>
      </w:r>
    </w:p>
    <w:p w:rsidR="0051391E" w:rsidRPr="005B6AE1" w:rsidRDefault="00C32565" w:rsidP="005B6AE1">
      <w:pPr>
        <w:spacing w:after="0" w:line="360" w:lineRule="auto"/>
        <w:ind w:firstLine="708"/>
        <w:jc w:val="both"/>
        <w:rPr>
          <w:rFonts w:ascii="Times New Roman" w:hAnsi="Times New Roman" w:cs="Times New Roman"/>
          <w:sz w:val="28"/>
          <w:szCs w:val="28"/>
        </w:rPr>
      </w:pPr>
      <w:r w:rsidRPr="005B6AE1">
        <w:rPr>
          <w:rFonts w:ascii="Times New Roman" w:hAnsi="Times New Roman" w:cs="Times New Roman"/>
          <w:sz w:val="28"/>
          <w:szCs w:val="28"/>
        </w:rPr>
        <w:t xml:space="preserve">При работе над проектом мы использовали следующие методы: анализ литературных и интернет источников, </w:t>
      </w:r>
      <w:r w:rsidR="003359B7" w:rsidRPr="005B6AE1">
        <w:rPr>
          <w:rFonts w:ascii="Times New Roman" w:hAnsi="Times New Roman" w:cs="Times New Roman"/>
          <w:sz w:val="28"/>
          <w:szCs w:val="28"/>
        </w:rPr>
        <w:t>наблюдение за объектами окружающей среды, практические, при изготовлении изделий.</w:t>
      </w:r>
    </w:p>
    <w:p w:rsidR="0051391E" w:rsidRPr="005B6AE1" w:rsidRDefault="003359B7" w:rsidP="005B6AE1">
      <w:pPr>
        <w:spacing w:after="0" w:line="360" w:lineRule="auto"/>
        <w:ind w:firstLine="708"/>
        <w:jc w:val="both"/>
        <w:rPr>
          <w:rFonts w:ascii="Times New Roman" w:hAnsi="Times New Roman" w:cs="Times New Roman"/>
          <w:color w:val="000000"/>
          <w:sz w:val="28"/>
          <w:szCs w:val="28"/>
        </w:rPr>
      </w:pPr>
      <w:r w:rsidRPr="005B6AE1">
        <w:rPr>
          <w:rFonts w:ascii="Times New Roman" w:hAnsi="Times New Roman" w:cs="Times New Roman"/>
          <w:sz w:val="28"/>
          <w:szCs w:val="28"/>
        </w:rPr>
        <w:lastRenderedPageBreak/>
        <w:t xml:space="preserve">В процессе анализа литературных источников мы опирались на теоретические положения </w:t>
      </w:r>
      <w:r w:rsidR="0051391E" w:rsidRPr="005B6AE1">
        <w:rPr>
          <w:rFonts w:ascii="Times New Roman" w:hAnsi="Times New Roman" w:cs="Times New Roman"/>
          <w:sz w:val="28"/>
          <w:szCs w:val="28"/>
        </w:rPr>
        <w:t xml:space="preserve">доклада </w:t>
      </w:r>
      <w:r w:rsidRPr="005B6AE1">
        <w:rPr>
          <w:rFonts w:ascii="Times New Roman" w:hAnsi="Times New Roman" w:cs="Times New Roman"/>
          <w:sz w:val="28"/>
          <w:szCs w:val="28"/>
        </w:rPr>
        <w:t xml:space="preserve"> </w:t>
      </w:r>
      <w:r w:rsidR="0051391E" w:rsidRPr="005B6AE1">
        <w:rPr>
          <w:rFonts w:ascii="Times New Roman" w:hAnsi="Times New Roman" w:cs="Times New Roman"/>
          <w:sz w:val="28"/>
          <w:szCs w:val="28"/>
        </w:rPr>
        <w:t xml:space="preserve">Министерства природных ресурсов и экологии Свердловской </w:t>
      </w:r>
      <w:r w:rsidR="0051391E" w:rsidRPr="005B6AE1">
        <w:rPr>
          <w:rFonts w:ascii="Times New Roman" w:hAnsi="Times New Roman" w:cs="Times New Roman"/>
          <w:color w:val="000000"/>
          <w:sz w:val="28"/>
          <w:szCs w:val="28"/>
        </w:rPr>
        <w:t>об экологической ситуации в Свердловской области в 2012 году.</w:t>
      </w:r>
    </w:p>
    <w:p w:rsidR="008B31EF" w:rsidRPr="005B6AE1" w:rsidRDefault="0051391E" w:rsidP="005B6AE1">
      <w:pPr>
        <w:spacing w:after="0" w:line="360" w:lineRule="auto"/>
        <w:ind w:firstLine="709"/>
        <w:jc w:val="both"/>
        <w:rPr>
          <w:rFonts w:ascii="Times New Roman" w:hAnsi="Times New Roman" w:cs="Times New Roman"/>
          <w:sz w:val="28"/>
          <w:szCs w:val="28"/>
        </w:rPr>
      </w:pPr>
      <w:r w:rsidRPr="005B6AE1">
        <w:rPr>
          <w:rFonts w:ascii="Times New Roman" w:hAnsi="Times New Roman" w:cs="Times New Roman"/>
          <w:sz w:val="28"/>
          <w:szCs w:val="28"/>
        </w:rPr>
        <w:t>Мы предполагаем, если использовать бумагу вторично, то мы сможем помочь сделать окружающую нас среду чище.</w:t>
      </w:r>
    </w:p>
    <w:p w:rsidR="008B31EF" w:rsidRPr="005B6AE1" w:rsidRDefault="008B31EF" w:rsidP="005B6AE1">
      <w:pPr>
        <w:spacing w:line="360" w:lineRule="auto"/>
        <w:jc w:val="both"/>
        <w:rPr>
          <w:rFonts w:ascii="Times New Roman" w:hAnsi="Times New Roman" w:cs="Times New Roman"/>
          <w:sz w:val="28"/>
          <w:szCs w:val="28"/>
        </w:rPr>
      </w:pPr>
    </w:p>
    <w:p w:rsidR="005B6AE1" w:rsidRPr="005B6AE1" w:rsidRDefault="005B6AE1" w:rsidP="005B6AE1">
      <w:pPr>
        <w:spacing w:line="360" w:lineRule="auto"/>
        <w:jc w:val="both"/>
        <w:rPr>
          <w:rFonts w:ascii="Times New Roman" w:hAnsi="Times New Roman" w:cs="Times New Roman"/>
          <w:sz w:val="28"/>
          <w:szCs w:val="28"/>
        </w:rPr>
      </w:pPr>
    </w:p>
    <w:p w:rsidR="005B6AE1" w:rsidRPr="005B6AE1" w:rsidRDefault="005B6AE1" w:rsidP="005B6AE1">
      <w:pPr>
        <w:spacing w:line="360" w:lineRule="auto"/>
        <w:jc w:val="both"/>
        <w:rPr>
          <w:rFonts w:ascii="Times New Roman" w:hAnsi="Times New Roman" w:cs="Times New Roman"/>
          <w:sz w:val="28"/>
          <w:szCs w:val="28"/>
        </w:rPr>
      </w:pPr>
    </w:p>
    <w:p w:rsidR="005B6AE1" w:rsidRPr="005B6AE1" w:rsidRDefault="005B6AE1" w:rsidP="005B6AE1">
      <w:pPr>
        <w:spacing w:line="360" w:lineRule="auto"/>
        <w:jc w:val="both"/>
        <w:rPr>
          <w:rFonts w:ascii="Times New Roman" w:hAnsi="Times New Roman" w:cs="Times New Roman"/>
          <w:sz w:val="28"/>
          <w:szCs w:val="28"/>
        </w:rPr>
      </w:pPr>
    </w:p>
    <w:p w:rsidR="005B6AE1" w:rsidRPr="005B6AE1" w:rsidRDefault="005B6AE1" w:rsidP="005B6AE1">
      <w:pPr>
        <w:spacing w:line="360" w:lineRule="auto"/>
        <w:jc w:val="both"/>
        <w:rPr>
          <w:rFonts w:ascii="Times New Roman" w:hAnsi="Times New Roman" w:cs="Times New Roman"/>
          <w:sz w:val="28"/>
          <w:szCs w:val="28"/>
        </w:rPr>
      </w:pPr>
    </w:p>
    <w:p w:rsidR="005B6AE1" w:rsidRPr="005B6AE1" w:rsidRDefault="005B6AE1" w:rsidP="005B6AE1">
      <w:pPr>
        <w:spacing w:line="360" w:lineRule="auto"/>
        <w:jc w:val="both"/>
        <w:rPr>
          <w:rFonts w:ascii="Times New Roman" w:hAnsi="Times New Roman" w:cs="Times New Roman"/>
          <w:sz w:val="28"/>
          <w:szCs w:val="28"/>
        </w:rPr>
      </w:pPr>
    </w:p>
    <w:p w:rsidR="005B6AE1" w:rsidRPr="005B6AE1" w:rsidRDefault="005B6AE1" w:rsidP="005B6AE1">
      <w:pPr>
        <w:spacing w:line="360" w:lineRule="auto"/>
        <w:jc w:val="both"/>
        <w:rPr>
          <w:rFonts w:ascii="Times New Roman" w:hAnsi="Times New Roman" w:cs="Times New Roman"/>
          <w:sz w:val="28"/>
          <w:szCs w:val="28"/>
        </w:rPr>
      </w:pPr>
    </w:p>
    <w:p w:rsidR="005B6AE1" w:rsidRPr="005B6AE1" w:rsidRDefault="005B6AE1" w:rsidP="005B6AE1">
      <w:pPr>
        <w:spacing w:line="360" w:lineRule="auto"/>
        <w:jc w:val="both"/>
        <w:rPr>
          <w:rFonts w:ascii="Times New Roman" w:hAnsi="Times New Roman" w:cs="Times New Roman"/>
          <w:sz w:val="28"/>
          <w:szCs w:val="28"/>
        </w:rPr>
      </w:pPr>
    </w:p>
    <w:p w:rsidR="005B6AE1" w:rsidRPr="005B6AE1" w:rsidRDefault="005B6AE1" w:rsidP="005B6AE1">
      <w:pPr>
        <w:spacing w:line="360" w:lineRule="auto"/>
        <w:jc w:val="both"/>
        <w:rPr>
          <w:rFonts w:ascii="Times New Roman" w:hAnsi="Times New Roman" w:cs="Times New Roman"/>
          <w:sz w:val="28"/>
          <w:szCs w:val="28"/>
        </w:rPr>
      </w:pPr>
    </w:p>
    <w:p w:rsidR="005B6AE1" w:rsidRPr="005B6AE1" w:rsidRDefault="005B6AE1" w:rsidP="005B6AE1">
      <w:pPr>
        <w:spacing w:line="360" w:lineRule="auto"/>
        <w:jc w:val="both"/>
        <w:rPr>
          <w:rFonts w:ascii="Times New Roman" w:hAnsi="Times New Roman" w:cs="Times New Roman"/>
          <w:sz w:val="28"/>
          <w:szCs w:val="28"/>
        </w:rPr>
      </w:pPr>
    </w:p>
    <w:p w:rsidR="005B6AE1" w:rsidRPr="005B6AE1" w:rsidRDefault="005B6AE1" w:rsidP="005B6AE1">
      <w:pPr>
        <w:spacing w:line="360" w:lineRule="auto"/>
        <w:jc w:val="both"/>
        <w:rPr>
          <w:rFonts w:ascii="Times New Roman" w:hAnsi="Times New Roman" w:cs="Times New Roman"/>
          <w:sz w:val="28"/>
          <w:szCs w:val="28"/>
        </w:rPr>
      </w:pPr>
    </w:p>
    <w:p w:rsidR="005B6AE1" w:rsidRPr="005B6AE1" w:rsidRDefault="005B6AE1" w:rsidP="005B6AE1">
      <w:pPr>
        <w:spacing w:line="360" w:lineRule="auto"/>
        <w:jc w:val="both"/>
        <w:rPr>
          <w:rFonts w:ascii="Times New Roman" w:hAnsi="Times New Roman" w:cs="Times New Roman"/>
          <w:sz w:val="28"/>
          <w:szCs w:val="28"/>
        </w:rPr>
      </w:pPr>
    </w:p>
    <w:p w:rsidR="005B6AE1" w:rsidRPr="005B6AE1" w:rsidRDefault="005B6AE1" w:rsidP="005B6AE1">
      <w:pPr>
        <w:spacing w:line="360" w:lineRule="auto"/>
        <w:jc w:val="both"/>
        <w:rPr>
          <w:rFonts w:ascii="Times New Roman" w:hAnsi="Times New Roman" w:cs="Times New Roman"/>
          <w:sz w:val="28"/>
          <w:szCs w:val="28"/>
        </w:rPr>
      </w:pPr>
    </w:p>
    <w:p w:rsidR="005B6AE1" w:rsidRPr="005B6AE1" w:rsidRDefault="005B6AE1" w:rsidP="005B6AE1">
      <w:pPr>
        <w:spacing w:line="360" w:lineRule="auto"/>
        <w:jc w:val="both"/>
        <w:rPr>
          <w:rFonts w:ascii="Times New Roman" w:hAnsi="Times New Roman" w:cs="Times New Roman"/>
          <w:sz w:val="28"/>
          <w:szCs w:val="28"/>
        </w:rPr>
      </w:pPr>
    </w:p>
    <w:p w:rsidR="005B6AE1" w:rsidRPr="005B6AE1" w:rsidRDefault="005B6AE1" w:rsidP="005B6AE1">
      <w:pPr>
        <w:spacing w:line="360" w:lineRule="auto"/>
        <w:jc w:val="both"/>
        <w:rPr>
          <w:rFonts w:ascii="Times New Roman" w:hAnsi="Times New Roman" w:cs="Times New Roman"/>
          <w:sz w:val="28"/>
          <w:szCs w:val="28"/>
        </w:rPr>
      </w:pPr>
    </w:p>
    <w:p w:rsidR="005B6AE1" w:rsidRPr="005B6AE1" w:rsidRDefault="005B6AE1" w:rsidP="005B6AE1">
      <w:pPr>
        <w:spacing w:line="360" w:lineRule="auto"/>
        <w:jc w:val="both"/>
        <w:rPr>
          <w:rFonts w:ascii="Times New Roman" w:hAnsi="Times New Roman" w:cs="Times New Roman"/>
          <w:sz w:val="28"/>
          <w:szCs w:val="28"/>
        </w:rPr>
      </w:pPr>
    </w:p>
    <w:p w:rsidR="005B6AE1" w:rsidRPr="005B6AE1" w:rsidRDefault="005B6AE1" w:rsidP="005B6AE1">
      <w:pPr>
        <w:spacing w:line="360" w:lineRule="auto"/>
        <w:jc w:val="both"/>
        <w:rPr>
          <w:rFonts w:ascii="Times New Roman" w:hAnsi="Times New Roman" w:cs="Times New Roman"/>
          <w:sz w:val="28"/>
          <w:szCs w:val="28"/>
        </w:rPr>
      </w:pPr>
    </w:p>
    <w:p w:rsidR="005B6AE1" w:rsidRPr="00A87E87" w:rsidRDefault="00184ED5" w:rsidP="00184ED5">
      <w:pPr>
        <w:spacing w:after="0" w:line="360" w:lineRule="auto"/>
        <w:rPr>
          <w:rFonts w:ascii="Times New Roman" w:hAnsi="Times New Roman" w:cs="Times New Roman"/>
          <w:b/>
          <w:sz w:val="28"/>
          <w:szCs w:val="28"/>
        </w:rPr>
      </w:pPr>
      <w:r>
        <w:rPr>
          <w:rFonts w:ascii="Times New Roman" w:hAnsi="Times New Roman" w:cs="Times New Roman"/>
          <w:b/>
          <w:sz w:val="28"/>
          <w:szCs w:val="28"/>
        </w:rPr>
        <w:lastRenderedPageBreak/>
        <w:t>ГЛАВА 1. ТЕОРЕТИЧЕСКАЯ</w:t>
      </w:r>
    </w:p>
    <w:p w:rsidR="005B6AE1" w:rsidRPr="00184ED5" w:rsidRDefault="00184ED5" w:rsidP="00184ED5">
      <w:pPr>
        <w:spacing w:after="0" w:line="360" w:lineRule="auto"/>
        <w:rPr>
          <w:rFonts w:ascii="Times New Roman" w:hAnsi="Times New Roman" w:cs="Times New Roman"/>
          <w:b/>
          <w:sz w:val="28"/>
          <w:szCs w:val="28"/>
        </w:rPr>
      </w:pPr>
      <w:r>
        <w:rPr>
          <w:rFonts w:ascii="Times New Roman" w:hAnsi="Times New Roman" w:cs="Times New Roman"/>
          <w:b/>
          <w:sz w:val="28"/>
          <w:szCs w:val="28"/>
        </w:rPr>
        <w:t>1.1. ЭКОЛОГИЧЕСКАЯ ОБСТАНОВКА В СВЕРДЛОВСКОЙ ОБЛАСТИ</w:t>
      </w:r>
    </w:p>
    <w:p w:rsidR="005B6AE1" w:rsidRPr="00A87E87" w:rsidRDefault="00184ED5" w:rsidP="00184ED5">
      <w:pPr>
        <w:shd w:val="clear" w:color="auto" w:fill="FFFFFF"/>
        <w:spacing w:after="0" w:line="360" w:lineRule="auto"/>
        <w:jc w:val="center"/>
        <w:textAlignment w:val="baseline"/>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Атмосферный воздух</w:t>
      </w:r>
    </w:p>
    <w:p w:rsidR="005B6AE1" w:rsidRPr="005B6AE1" w:rsidRDefault="005B6AE1" w:rsidP="005B6AE1">
      <w:pPr>
        <w:shd w:val="clear" w:color="auto" w:fill="FFFFFF"/>
        <w:spacing w:after="0" w:line="360" w:lineRule="auto"/>
        <w:ind w:firstLine="708"/>
        <w:jc w:val="both"/>
        <w:textAlignment w:val="baseline"/>
        <w:rPr>
          <w:rFonts w:ascii="Times New Roman" w:eastAsia="Times New Roman" w:hAnsi="Times New Roman" w:cs="Times New Roman"/>
          <w:color w:val="000000"/>
          <w:sz w:val="28"/>
          <w:szCs w:val="28"/>
        </w:rPr>
      </w:pPr>
      <w:r w:rsidRPr="005B6AE1">
        <w:rPr>
          <w:rFonts w:ascii="Times New Roman" w:eastAsia="Times New Roman" w:hAnsi="Times New Roman" w:cs="Times New Roman"/>
          <w:color w:val="000000"/>
          <w:sz w:val="28"/>
          <w:szCs w:val="28"/>
        </w:rPr>
        <w:t xml:space="preserve">Уральский экономический регион по количеству вредных выбросов в атмосферу стоит на первом месте среди других регионов России, а на Свердловскую область приходится около трети всех выбросов Урала, поэтому в большинстве городов области сложилась неблагоприятная экологическая обстановка, а такие города, как Асбест, Екатеринбург, Каменск - Уральский, Кировград, Краснотурьинск, Первоуральск, Ревда, Серов близки к чрезвычайной экологической ситуации. Самый загрязненный город в Свердловской области - Нижний Тагил - объявлен зоной чрезвычайной экологической ситуации. </w:t>
      </w:r>
    </w:p>
    <w:p w:rsidR="005B6AE1" w:rsidRPr="00A87E87" w:rsidRDefault="005B6AE1" w:rsidP="005B6AE1">
      <w:pPr>
        <w:shd w:val="clear" w:color="auto" w:fill="FFFFFF"/>
        <w:spacing w:after="0" w:line="360" w:lineRule="auto"/>
        <w:jc w:val="center"/>
        <w:textAlignment w:val="baseline"/>
        <w:rPr>
          <w:rFonts w:ascii="Times New Roman" w:eastAsia="Times New Roman" w:hAnsi="Times New Roman" w:cs="Times New Roman"/>
          <w:b/>
          <w:color w:val="000000"/>
          <w:sz w:val="28"/>
          <w:szCs w:val="28"/>
        </w:rPr>
      </w:pPr>
      <w:r w:rsidRPr="00A87E87">
        <w:rPr>
          <w:rFonts w:ascii="Times New Roman" w:eastAsia="Times New Roman" w:hAnsi="Times New Roman" w:cs="Times New Roman"/>
          <w:b/>
          <w:color w:val="000000"/>
          <w:sz w:val="28"/>
          <w:szCs w:val="28"/>
        </w:rPr>
        <w:t>Водные ресурсы</w:t>
      </w:r>
    </w:p>
    <w:p w:rsidR="005B6AE1" w:rsidRPr="005B6AE1" w:rsidRDefault="00184ED5" w:rsidP="005B6AE1">
      <w:pPr>
        <w:shd w:val="clear" w:color="auto" w:fill="FFFFFF"/>
        <w:spacing w:after="0" w:line="360" w:lineRule="auto"/>
        <w:ind w:firstLine="708"/>
        <w:jc w:val="both"/>
        <w:textAlignment w:val="baseline"/>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anchor distT="0" distB="0" distL="114300" distR="114300" simplePos="0" relativeHeight="251668480" behindDoc="0" locked="0" layoutInCell="1" allowOverlap="1">
            <wp:simplePos x="0" y="0"/>
            <wp:positionH relativeFrom="column">
              <wp:posOffset>-3810</wp:posOffset>
            </wp:positionH>
            <wp:positionV relativeFrom="paragraph">
              <wp:posOffset>53975</wp:posOffset>
            </wp:positionV>
            <wp:extent cx="1803400" cy="1352550"/>
            <wp:effectExtent l="19050" t="0" r="6350" b="0"/>
            <wp:wrapSquare wrapText="bothSides"/>
            <wp:docPr id="3" name="Рисунок 3" descr="http://im6-tub-ru.yandex.net/i?id=812292087-00-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6-tub-ru.yandex.net/i?id=812292087-00-72&amp;n=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03400" cy="1352550"/>
                    </a:xfrm>
                    <a:prstGeom prst="rect">
                      <a:avLst/>
                    </a:prstGeom>
                    <a:noFill/>
                    <a:ln>
                      <a:noFill/>
                    </a:ln>
                  </pic:spPr>
                </pic:pic>
              </a:graphicData>
            </a:graphic>
          </wp:anchor>
        </w:drawing>
      </w:r>
      <w:r w:rsidR="005B6AE1" w:rsidRPr="005B6AE1">
        <w:rPr>
          <w:rFonts w:ascii="Times New Roman" w:eastAsia="Times New Roman" w:hAnsi="Times New Roman" w:cs="Times New Roman"/>
          <w:color w:val="000000"/>
          <w:sz w:val="28"/>
          <w:szCs w:val="28"/>
        </w:rPr>
        <w:t>Поверхностные водные ресурсы области распределены неравномерно по территории и времени года. В целом по области водохозяйственный баланс рек положительный, однако низкие величины минимального стока в маловодные годы на большинстве рек, повышенное загрязнение отдельных участков рек обусловили дефицит водных ресурсов</w:t>
      </w:r>
      <w:r w:rsidR="00033003">
        <w:rPr>
          <w:rFonts w:ascii="Times New Roman" w:eastAsia="Times New Roman" w:hAnsi="Times New Roman" w:cs="Times New Roman"/>
          <w:color w:val="000000"/>
          <w:sz w:val="28"/>
          <w:szCs w:val="28"/>
        </w:rPr>
        <w:t>.</w:t>
      </w:r>
      <w:r w:rsidR="005B6AE1" w:rsidRPr="005B6AE1">
        <w:rPr>
          <w:rFonts w:ascii="Times New Roman" w:eastAsia="Times New Roman" w:hAnsi="Times New Roman" w:cs="Times New Roman"/>
          <w:color w:val="000000"/>
          <w:sz w:val="28"/>
          <w:szCs w:val="28"/>
        </w:rPr>
        <w:t xml:space="preserve"> </w:t>
      </w:r>
    </w:p>
    <w:p w:rsidR="005B6AE1" w:rsidRPr="00A87E87" w:rsidRDefault="00184ED5" w:rsidP="00033003">
      <w:pPr>
        <w:shd w:val="clear" w:color="auto" w:fill="FFFFFF"/>
        <w:spacing w:after="0" w:line="360" w:lineRule="auto"/>
        <w:jc w:val="center"/>
        <w:textAlignment w:val="baseline"/>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Земельные ресурсы</w:t>
      </w:r>
    </w:p>
    <w:p w:rsidR="005B6AE1" w:rsidRPr="005B6AE1" w:rsidRDefault="005B6AE1" w:rsidP="00033003">
      <w:pPr>
        <w:shd w:val="clear" w:color="auto" w:fill="FFFFFF"/>
        <w:spacing w:after="0" w:line="360" w:lineRule="auto"/>
        <w:ind w:firstLine="708"/>
        <w:jc w:val="both"/>
        <w:textAlignment w:val="baseline"/>
        <w:rPr>
          <w:rFonts w:ascii="Times New Roman" w:eastAsia="Times New Roman" w:hAnsi="Times New Roman" w:cs="Times New Roman"/>
          <w:color w:val="000000"/>
          <w:sz w:val="28"/>
          <w:szCs w:val="28"/>
        </w:rPr>
      </w:pPr>
      <w:r w:rsidRPr="005B6AE1">
        <w:rPr>
          <w:rFonts w:ascii="Times New Roman" w:eastAsia="Times New Roman" w:hAnsi="Times New Roman" w:cs="Times New Roman"/>
          <w:color w:val="000000"/>
          <w:sz w:val="28"/>
          <w:szCs w:val="28"/>
        </w:rPr>
        <w:t xml:space="preserve">В результате разработки полезных ископаемых, их переработки и проведения геолого-разведочных работ, а также отвалами вскрышных пород, шлаков, шламо- и хвостохранилищами нарушено 51136 га земель, что составляет около 0,3% от общей площади области. Значительная площадь земель загрязнена тяжелыми металлами. Наиболее высокий уровень загрязнения почвы выявлен на территории городов </w:t>
      </w:r>
    </w:p>
    <w:p w:rsidR="00CD3F55" w:rsidRDefault="00CD3F55" w:rsidP="00033003">
      <w:pPr>
        <w:shd w:val="clear" w:color="auto" w:fill="FFFFFF"/>
        <w:spacing w:after="0" w:line="360" w:lineRule="auto"/>
        <w:jc w:val="center"/>
        <w:textAlignment w:val="baseline"/>
        <w:rPr>
          <w:rFonts w:ascii="Times New Roman" w:eastAsia="Times New Roman" w:hAnsi="Times New Roman" w:cs="Times New Roman"/>
          <w:b/>
          <w:color w:val="000000"/>
          <w:sz w:val="28"/>
          <w:szCs w:val="28"/>
        </w:rPr>
      </w:pPr>
    </w:p>
    <w:p w:rsidR="00CD3F55" w:rsidRDefault="00CD3F55" w:rsidP="00033003">
      <w:pPr>
        <w:shd w:val="clear" w:color="auto" w:fill="FFFFFF"/>
        <w:spacing w:after="0" w:line="360" w:lineRule="auto"/>
        <w:jc w:val="center"/>
        <w:textAlignment w:val="baseline"/>
        <w:rPr>
          <w:rFonts w:ascii="Times New Roman" w:eastAsia="Times New Roman" w:hAnsi="Times New Roman" w:cs="Times New Roman"/>
          <w:b/>
          <w:color w:val="000000"/>
          <w:sz w:val="28"/>
          <w:szCs w:val="28"/>
        </w:rPr>
      </w:pPr>
    </w:p>
    <w:p w:rsidR="005B6AE1" w:rsidRPr="00A87E87" w:rsidRDefault="005B6AE1" w:rsidP="00033003">
      <w:pPr>
        <w:shd w:val="clear" w:color="auto" w:fill="FFFFFF"/>
        <w:spacing w:after="0" w:line="360" w:lineRule="auto"/>
        <w:jc w:val="center"/>
        <w:textAlignment w:val="baseline"/>
        <w:rPr>
          <w:rFonts w:ascii="Times New Roman" w:eastAsia="Times New Roman" w:hAnsi="Times New Roman" w:cs="Times New Roman"/>
          <w:b/>
          <w:color w:val="000000"/>
          <w:sz w:val="28"/>
          <w:szCs w:val="28"/>
        </w:rPr>
      </w:pPr>
      <w:r w:rsidRPr="00A87E87">
        <w:rPr>
          <w:rFonts w:ascii="Times New Roman" w:eastAsia="Times New Roman" w:hAnsi="Times New Roman" w:cs="Times New Roman"/>
          <w:b/>
          <w:color w:val="000000"/>
          <w:sz w:val="28"/>
          <w:szCs w:val="28"/>
        </w:rPr>
        <w:lastRenderedPageBreak/>
        <w:t>Радиационная обстано</w:t>
      </w:r>
      <w:r w:rsidR="00184ED5">
        <w:rPr>
          <w:rFonts w:ascii="Times New Roman" w:eastAsia="Times New Roman" w:hAnsi="Times New Roman" w:cs="Times New Roman"/>
          <w:b/>
          <w:color w:val="000000"/>
          <w:sz w:val="28"/>
          <w:szCs w:val="28"/>
        </w:rPr>
        <w:t>вка</w:t>
      </w:r>
    </w:p>
    <w:p w:rsidR="005B6AE1" w:rsidRPr="005B6AE1" w:rsidRDefault="005B6AE1" w:rsidP="005B6AE1">
      <w:pPr>
        <w:shd w:val="clear" w:color="auto" w:fill="FFFFFF"/>
        <w:spacing w:after="0" w:line="360" w:lineRule="auto"/>
        <w:jc w:val="both"/>
        <w:textAlignment w:val="baseline"/>
        <w:rPr>
          <w:rFonts w:ascii="Times New Roman" w:eastAsia="Times New Roman" w:hAnsi="Times New Roman" w:cs="Times New Roman"/>
          <w:color w:val="000000"/>
          <w:sz w:val="28"/>
          <w:szCs w:val="28"/>
        </w:rPr>
      </w:pPr>
      <w:r w:rsidRPr="005B6AE1">
        <w:rPr>
          <w:rFonts w:ascii="Times New Roman" w:eastAsia="Times New Roman" w:hAnsi="Times New Roman" w:cs="Times New Roman"/>
          <w:color w:val="000000"/>
          <w:sz w:val="28"/>
          <w:szCs w:val="28"/>
        </w:rPr>
        <w:t xml:space="preserve">Потенциально опасными в радиоэкологическом отношении являются 120 объектов, расположенных в основном вблизи населенных пунктов, среди них скопление радионуклидов в рудах, разрабатываемых или законсервированных месторождений (железа, меди, никеля, золота, редких металлов), в горных породах кислого состава (гранитах, гнейсах, пегматитах, кварцевых порфирах), известняках, речных рыхлых отложениях, торфах, которые разрабатываются на стройматериалы или могут быть объектом добычи. </w:t>
      </w:r>
    </w:p>
    <w:p w:rsidR="005B6AE1" w:rsidRPr="00A87E87" w:rsidRDefault="005B6AE1" w:rsidP="00033003">
      <w:pPr>
        <w:shd w:val="clear" w:color="auto" w:fill="FFFFFF"/>
        <w:spacing w:after="0" w:line="360" w:lineRule="auto"/>
        <w:jc w:val="center"/>
        <w:textAlignment w:val="baseline"/>
        <w:rPr>
          <w:rFonts w:ascii="Times New Roman" w:eastAsia="Times New Roman" w:hAnsi="Times New Roman" w:cs="Times New Roman"/>
          <w:b/>
          <w:color w:val="000000"/>
          <w:sz w:val="28"/>
          <w:szCs w:val="28"/>
        </w:rPr>
      </w:pPr>
      <w:r w:rsidRPr="00A87E87">
        <w:rPr>
          <w:rFonts w:ascii="Times New Roman" w:eastAsia="Times New Roman" w:hAnsi="Times New Roman" w:cs="Times New Roman"/>
          <w:b/>
          <w:color w:val="000000"/>
          <w:sz w:val="28"/>
          <w:szCs w:val="28"/>
        </w:rPr>
        <w:t>Промышленные и быт</w:t>
      </w:r>
      <w:r w:rsidR="00184ED5">
        <w:rPr>
          <w:rFonts w:ascii="Times New Roman" w:eastAsia="Times New Roman" w:hAnsi="Times New Roman" w:cs="Times New Roman"/>
          <w:b/>
          <w:color w:val="000000"/>
          <w:sz w:val="28"/>
          <w:szCs w:val="28"/>
        </w:rPr>
        <w:t>овые отходы</w:t>
      </w:r>
    </w:p>
    <w:p w:rsidR="005B6AE1" w:rsidRPr="005B6AE1" w:rsidRDefault="00184ED5" w:rsidP="00033003">
      <w:pPr>
        <w:shd w:val="clear" w:color="auto" w:fill="FFFFFF"/>
        <w:spacing w:after="0" w:line="360" w:lineRule="auto"/>
        <w:ind w:firstLine="708"/>
        <w:jc w:val="both"/>
        <w:textAlignment w:val="baseline"/>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anchor distT="0" distB="0" distL="114300" distR="114300" simplePos="0" relativeHeight="251669504" behindDoc="0" locked="0" layoutInCell="1" allowOverlap="1">
            <wp:simplePos x="0" y="0"/>
            <wp:positionH relativeFrom="column">
              <wp:posOffset>4225290</wp:posOffset>
            </wp:positionH>
            <wp:positionV relativeFrom="paragraph">
              <wp:posOffset>1186815</wp:posOffset>
            </wp:positionV>
            <wp:extent cx="1724025" cy="1295400"/>
            <wp:effectExtent l="19050" t="0" r="9525" b="0"/>
            <wp:wrapSquare wrapText="bothSides"/>
            <wp:docPr id="1" name="Рисунок 1" descr="http://pda.vedomosti-ural.ru/uploadedFiles/newsimages/icons/350x350/images_(79)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da.vedomosti-ural.ru/uploadedFiles/newsimages/icons/350x350/images_(79)_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24025" cy="1295400"/>
                    </a:xfrm>
                    <a:prstGeom prst="rect">
                      <a:avLst/>
                    </a:prstGeom>
                    <a:noFill/>
                    <a:ln>
                      <a:noFill/>
                    </a:ln>
                  </pic:spPr>
                </pic:pic>
              </a:graphicData>
            </a:graphic>
          </wp:anchor>
        </w:drawing>
      </w:r>
      <w:r w:rsidR="005B6AE1" w:rsidRPr="005B6AE1">
        <w:rPr>
          <w:rFonts w:ascii="Times New Roman" w:eastAsia="Times New Roman" w:hAnsi="Times New Roman" w:cs="Times New Roman"/>
          <w:color w:val="000000"/>
          <w:sz w:val="28"/>
          <w:szCs w:val="28"/>
        </w:rPr>
        <w:t>В результате недостаточных природоохранных мер, слабого внедрения малоотходных технологий, отсутствия упорядоченной системы сбора, транспортирования, обезвреживания и складирования отходов производства, вокруг промышленных центров появляются неорганизованные свалки мусора, которых в области насчитывается сотни. Зарегистрированных, разрешенных объектов для хранения промышленных и бытовых отходов в области 647. Утилизируется и пере</w:t>
      </w:r>
      <w:r w:rsidR="005C6EF1">
        <w:rPr>
          <w:rFonts w:ascii="Times New Roman" w:eastAsia="Times New Roman" w:hAnsi="Times New Roman" w:cs="Times New Roman"/>
          <w:color w:val="000000"/>
          <w:sz w:val="28"/>
          <w:szCs w:val="28"/>
        </w:rPr>
        <w:t>рабатывается отходов очень мало.</w:t>
      </w:r>
      <w:r w:rsidR="005B6AE1" w:rsidRPr="005B6AE1">
        <w:rPr>
          <w:rFonts w:ascii="Times New Roman" w:eastAsia="Times New Roman" w:hAnsi="Times New Roman" w:cs="Times New Roman"/>
          <w:color w:val="000000"/>
          <w:sz w:val="28"/>
          <w:szCs w:val="28"/>
        </w:rPr>
        <w:t xml:space="preserve"> </w:t>
      </w:r>
    </w:p>
    <w:p w:rsidR="005B6AE1" w:rsidRPr="00A87E87" w:rsidRDefault="00184ED5" w:rsidP="00033003">
      <w:pPr>
        <w:shd w:val="clear" w:color="auto" w:fill="FFFFFF"/>
        <w:spacing w:after="0" w:line="360" w:lineRule="auto"/>
        <w:jc w:val="center"/>
        <w:textAlignment w:val="baseline"/>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Лесосырьевые ресурсы</w:t>
      </w:r>
    </w:p>
    <w:p w:rsidR="005B6AE1" w:rsidRPr="005B6AE1" w:rsidRDefault="005B6AE1" w:rsidP="00033003">
      <w:pPr>
        <w:shd w:val="clear" w:color="auto" w:fill="FFFFFF"/>
        <w:spacing w:after="0" w:line="360" w:lineRule="auto"/>
        <w:ind w:firstLine="708"/>
        <w:jc w:val="both"/>
        <w:textAlignment w:val="baseline"/>
        <w:rPr>
          <w:rFonts w:ascii="Times New Roman" w:eastAsia="Times New Roman" w:hAnsi="Times New Roman" w:cs="Times New Roman"/>
          <w:color w:val="000000"/>
          <w:sz w:val="28"/>
          <w:szCs w:val="28"/>
        </w:rPr>
      </w:pPr>
      <w:r w:rsidRPr="005B6AE1">
        <w:rPr>
          <w:rFonts w:ascii="Times New Roman" w:eastAsia="Times New Roman" w:hAnsi="Times New Roman" w:cs="Times New Roman"/>
          <w:color w:val="000000"/>
          <w:sz w:val="28"/>
          <w:szCs w:val="28"/>
        </w:rPr>
        <w:t xml:space="preserve">Площадь лесного фонда в области занимает 13583600 га, что составляет около 69% от ее территории; лесами покрыто 10740600 га. </w:t>
      </w:r>
    </w:p>
    <w:p w:rsidR="005B6AE1" w:rsidRPr="005B6AE1" w:rsidRDefault="00033003" w:rsidP="005B6AE1">
      <w:pPr>
        <w:shd w:val="clear" w:color="auto" w:fill="FFFFFF"/>
        <w:spacing w:after="0" w:line="360" w:lineRule="auto"/>
        <w:jc w:val="both"/>
        <w:textAlignment w:val="baseline"/>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w:t>
      </w:r>
      <w:r w:rsidR="005B6AE1" w:rsidRPr="005B6AE1">
        <w:rPr>
          <w:rFonts w:ascii="Times New Roman" w:eastAsia="Times New Roman" w:hAnsi="Times New Roman" w:cs="Times New Roman"/>
          <w:color w:val="000000"/>
          <w:sz w:val="28"/>
          <w:szCs w:val="28"/>
        </w:rPr>
        <w:t>осадка леса проведена на территории 381000 га, что вселяет надежду на восстановление уральских лесов. Но увеличилось количество лесных пожаров</w:t>
      </w:r>
      <w:r>
        <w:rPr>
          <w:rFonts w:ascii="Times New Roman" w:eastAsia="Times New Roman" w:hAnsi="Times New Roman" w:cs="Times New Roman"/>
          <w:color w:val="000000"/>
          <w:sz w:val="28"/>
          <w:szCs w:val="28"/>
        </w:rPr>
        <w:t>.</w:t>
      </w:r>
      <w:r w:rsidR="005B6AE1" w:rsidRPr="005B6AE1">
        <w:rPr>
          <w:rFonts w:ascii="Times New Roman" w:eastAsia="Times New Roman" w:hAnsi="Times New Roman" w:cs="Times New Roman"/>
          <w:color w:val="000000"/>
          <w:sz w:val="28"/>
          <w:szCs w:val="28"/>
        </w:rPr>
        <w:t xml:space="preserve"> </w:t>
      </w:r>
    </w:p>
    <w:p w:rsidR="005B6AE1" w:rsidRPr="00A87E87" w:rsidRDefault="005B6AE1" w:rsidP="00033003">
      <w:pPr>
        <w:shd w:val="clear" w:color="auto" w:fill="FFFFFF"/>
        <w:spacing w:after="0" w:line="360" w:lineRule="auto"/>
        <w:jc w:val="center"/>
        <w:textAlignment w:val="baseline"/>
        <w:rPr>
          <w:rFonts w:ascii="Times New Roman" w:eastAsia="Times New Roman" w:hAnsi="Times New Roman" w:cs="Times New Roman"/>
          <w:b/>
          <w:color w:val="000000"/>
          <w:sz w:val="28"/>
          <w:szCs w:val="28"/>
        </w:rPr>
      </w:pPr>
      <w:r w:rsidRPr="00A87E87">
        <w:rPr>
          <w:rFonts w:ascii="Times New Roman" w:eastAsia="Times New Roman" w:hAnsi="Times New Roman" w:cs="Times New Roman"/>
          <w:b/>
          <w:color w:val="000000"/>
          <w:sz w:val="28"/>
          <w:szCs w:val="28"/>
        </w:rPr>
        <w:t>Животный мир</w:t>
      </w:r>
    </w:p>
    <w:p w:rsidR="005B6AE1" w:rsidRPr="005B6AE1" w:rsidRDefault="005B6AE1" w:rsidP="00033003">
      <w:pPr>
        <w:shd w:val="clear" w:color="auto" w:fill="FFFFFF"/>
        <w:spacing w:after="0" w:line="360" w:lineRule="auto"/>
        <w:ind w:firstLine="708"/>
        <w:jc w:val="both"/>
        <w:textAlignment w:val="baseline"/>
        <w:rPr>
          <w:rFonts w:ascii="Times New Roman" w:eastAsia="Times New Roman" w:hAnsi="Times New Roman" w:cs="Times New Roman"/>
          <w:color w:val="000000"/>
          <w:sz w:val="28"/>
          <w:szCs w:val="28"/>
        </w:rPr>
      </w:pPr>
      <w:r w:rsidRPr="005B6AE1">
        <w:rPr>
          <w:rFonts w:ascii="Times New Roman" w:eastAsia="Times New Roman" w:hAnsi="Times New Roman" w:cs="Times New Roman"/>
          <w:color w:val="000000"/>
          <w:sz w:val="28"/>
          <w:szCs w:val="28"/>
        </w:rPr>
        <w:t xml:space="preserve">На территории области обитает 40 видов млекопитающих, не считая мышевидных, и 210 видов птиц, из которых 30 видов млекопитающих и 57 видов птиц являются объектами охоты. В лесах наиболее часто </w:t>
      </w:r>
      <w:r w:rsidRPr="005B6AE1">
        <w:rPr>
          <w:rFonts w:ascii="Times New Roman" w:eastAsia="Times New Roman" w:hAnsi="Times New Roman" w:cs="Times New Roman"/>
          <w:color w:val="000000"/>
          <w:sz w:val="28"/>
          <w:szCs w:val="28"/>
        </w:rPr>
        <w:lastRenderedPageBreak/>
        <w:t xml:space="preserve">встречаются белка, заяц-беляк, лось. В результате ведения сплошных рубок леса и по другим причинам численность многих пушных зверей и ценных птиц заметно снижается, особенно куницы, ондатры, норки, соболя и бобра. </w:t>
      </w:r>
    </w:p>
    <w:p w:rsidR="005B6AE1" w:rsidRPr="005B6AE1" w:rsidRDefault="005B6AE1" w:rsidP="005B6AE1">
      <w:pPr>
        <w:shd w:val="clear" w:color="auto" w:fill="FFFFFF"/>
        <w:spacing w:after="0" w:line="360" w:lineRule="auto"/>
        <w:jc w:val="both"/>
        <w:textAlignment w:val="baseline"/>
        <w:rPr>
          <w:rFonts w:ascii="Times New Roman" w:eastAsia="Times New Roman" w:hAnsi="Times New Roman" w:cs="Times New Roman"/>
          <w:color w:val="000000"/>
          <w:sz w:val="28"/>
          <w:szCs w:val="28"/>
        </w:rPr>
      </w:pPr>
      <w:r w:rsidRPr="005B6AE1">
        <w:rPr>
          <w:rFonts w:ascii="Times New Roman" w:eastAsia="Times New Roman" w:hAnsi="Times New Roman" w:cs="Times New Roman"/>
          <w:color w:val="000000"/>
          <w:sz w:val="28"/>
          <w:szCs w:val="28"/>
        </w:rPr>
        <w:t xml:space="preserve">Рыбохозяйственный фонд области составляют озера, водохранилища и реки. Промысловая площадь озер 65090 га, водохранилищ и прудов - 34980 га. В них водится промысловая рыба: щука, карп, карась, линь, толстолобик, частиковые и другие. Загрязнение водоемов промышленными стоками, а также нарушение мест нерестилищ, нагула рыб ведет к разрушению естественного процесса разведения и обитания рыб, снижению улова. </w:t>
      </w:r>
    </w:p>
    <w:p w:rsidR="005B6AE1" w:rsidRPr="00A87E87" w:rsidRDefault="005B6AE1" w:rsidP="005C6EF1">
      <w:pPr>
        <w:shd w:val="clear" w:color="auto" w:fill="FFFFFF"/>
        <w:spacing w:after="0" w:line="360" w:lineRule="auto"/>
        <w:jc w:val="center"/>
        <w:textAlignment w:val="baseline"/>
        <w:rPr>
          <w:rFonts w:ascii="Times New Roman" w:eastAsia="Times New Roman" w:hAnsi="Times New Roman" w:cs="Times New Roman"/>
          <w:b/>
          <w:color w:val="000000"/>
          <w:sz w:val="28"/>
          <w:szCs w:val="28"/>
        </w:rPr>
      </w:pPr>
      <w:r w:rsidRPr="00A87E87">
        <w:rPr>
          <w:rFonts w:ascii="Times New Roman" w:eastAsia="Times New Roman" w:hAnsi="Times New Roman" w:cs="Times New Roman"/>
          <w:b/>
          <w:color w:val="000000"/>
          <w:sz w:val="28"/>
          <w:szCs w:val="28"/>
        </w:rPr>
        <w:t>Особо охраняемые природные территории.</w:t>
      </w:r>
    </w:p>
    <w:p w:rsidR="00184ED5" w:rsidRDefault="00184ED5" w:rsidP="005C6EF1">
      <w:pPr>
        <w:shd w:val="clear" w:color="auto" w:fill="FFFFFF"/>
        <w:spacing w:after="0" w:line="360" w:lineRule="auto"/>
        <w:ind w:firstLine="708"/>
        <w:jc w:val="both"/>
        <w:textAlignment w:val="baseline"/>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anchor distT="0" distB="0" distL="114300" distR="114300" simplePos="0" relativeHeight="251670528" behindDoc="0" locked="0" layoutInCell="1" allowOverlap="1">
            <wp:simplePos x="0" y="0"/>
            <wp:positionH relativeFrom="column">
              <wp:posOffset>4225290</wp:posOffset>
            </wp:positionH>
            <wp:positionV relativeFrom="paragraph">
              <wp:posOffset>1396365</wp:posOffset>
            </wp:positionV>
            <wp:extent cx="1714500" cy="1285875"/>
            <wp:effectExtent l="19050" t="0" r="0" b="0"/>
            <wp:wrapSquare wrapText="bothSides"/>
            <wp:docPr id="2" name="Рисунок 2" descr="http://im1-tub-ru.yandex.net/i?id=154643763-60-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1-tub-ru.yandex.net/i?id=154643763-60-72&amp;n=2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14500" cy="1285875"/>
                    </a:xfrm>
                    <a:prstGeom prst="rect">
                      <a:avLst/>
                    </a:prstGeom>
                    <a:noFill/>
                    <a:ln>
                      <a:noFill/>
                    </a:ln>
                  </pic:spPr>
                </pic:pic>
              </a:graphicData>
            </a:graphic>
          </wp:anchor>
        </w:drawing>
      </w:r>
      <w:r w:rsidR="005B6AE1" w:rsidRPr="005B6AE1">
        <w:rPr>
          <w:rFonts w:ascii="Times New Roman" w:eastAsia="Times New Roman" w:hAnsi="Times New Roman" w:cs="Times New Roman"/>
          <w:color w:val="000000"/>
          <w:sz w:val="28"/>
          <w:szCs w:val="28"/>
        </w:rPr>
        <w:t>Свердловской области 511 памятников природы. В области действуют два природных заповедника: "Висимский" площадью 13500 га и "Денежкин Камень" площадью 78435 га. В западной части области создается Среднеуральский национальный природный парк "Река Чусовая" с площадью 45000 га. Всего же в области 31 заповедников, заказников и национальных парков с общей площадью, включая памятники природы, 1032000 га. Площадь действующих заповедников и природных парков составляет чуть больше 1% от площади Свердловской области, поэтому перед нами стоит задача значительно расширить площадь охраняемых территорий. территории, отсутствие крупных речных систем, частые засухи, распространение низкоплодородных почв, большая изрезанность рельефа в предгорьях, определяющая эрозию почвы, своеобразный режим воздухообмена, обуславливающий "смоговые" ситуации в атм</w:t>
      </w:r>
      <w:r>
        <w:rPr>
          <w:rFonts w:ascii="Times New Roman" w:eastAsia="Times New Roman" w:hAnsi="Times New Roman" w:cs="Times New Roman"/>
          <w:color w:val="000000"/>
          <w:sz w:val="28"/>
          <w:szCs w:val="28"/>
        </w:rPr>
        <w:t>осфере. </w:t>
      </w:r>
    </w:p>
    <w:p w:rsidR="005C6EF1" w:rsidRPr="00A87E87" w:rsidRDefault="005B6AE1" w:rsidP="00184ED5">
      <w:pPr>
        <w:shd w:val="clear" w:color="auto" w:fill="FFFFFF"/>
        <w:spacing w:after="0" w:line="360" w:lineRule="auto"/>
        <w:ind w:firstLine="708"/>
        <w:jc w:val="both"/>
        <w:textAlignment w:val="baseline"/>
        <w:rPr>
          <w:rFonts w:ascii="Times New Roman" w:hAnsi="Times New Roman" w:cs="Times New Roman"/>
          <w:b/>
          <w:sz w:val="28"/>
          <w:szCs w:val="28"/>
        </w:rPr>
      </w:pPr>
      <w:r w:rsidRPr="005B6AE1">
        <w:rPr>
          <w:rFonts w:ascii="Times New Roman" w:eastAsia="Times New Roman" w:hAnsi="Times New Roman" w:cs="Times New Roman"/>
          <w:color w:val="000000"/>
          <w:sz w:val="28"/>
          <w:szCs w:val="28"/>
        </w:rPr>
        <w:t xml:space="preserve">Интенсивное развитие в области горнорудной и металлургической промышленности, большие масштабы лесозаготовок и другие факторы привели к Истощению ее минеральных и лесных ресурсов. Использование </w:t>
      </w:r>
      <w:r w:rsidRPr="005B6AE1">
        <w:rPr>
          <w:rFonts w:ascii="Times New Roman" w:eastAsia="Times New Roman" w:hAnsi="Times New Roman" w:cs="Times New Roman"/>
          <w:color w:val="000000"/>
          <w:sz w:val="28"/>
          <w:szCs w:val="28"/>
        </w:rPr>
        <w:lastRenderedPageBreak/>
        <w:t>экстенсивных методов в промышленности обусловило высокий уровень загрязненности природной среды вредными ингредиентами, достигшего критического значения в большинстве промышленных центров области.</w:t>
      </w:r>
      <w:r w:rsidRPr="005B6AE1">
        <w:rPr>
          <w:rFonts w:ascii="Times New Roman" w:eastAsia="Times New Roman" w:hAnsi="Times New Roman" w:cs="Times New Roman"/>
          <w:color w:val="000000"/>
          <w:sz w:val="28"/>
          <w:szCs w:val="28"/>
        </w:rPr>
        <w:br/>
      </w:r>
      <w:r w:rsidR="00184ED5">
        <w:rPr>
          <w:rFonts w:ascii="Times New Roman" w:hAnsi="Times New Roman" w:cs="Times New Roman"/>
          <w:b/>
          <w:sz w:val="28"/>
          <w:szCs w:val="28"/>
        </w:rPr>
        <w:t>1.2. СПОСОБЫ ПЕРЕРАБОТКИ ВТОРИЧНОГО СЫРЬЯ (БУМАГИ</w:t>
      </w:r>
      <w:r w:rsidR="005C6EF1" w:rsidRPr="00A87E87">
        <w:rPr>
          <w:rFonts w:ascii="Times New Roman" w:hAnsi="Times New Roman" w:cs="Times New Roman"/>
          <w:b/>
          <w:sz w:val="28"/>
          <w:szCs w:val="28"/>
        </w:rPr>
        <w:t>)</w:t>
      </w:r>
    </w:p>
    <w:p w:rsidR="00974FC5" w:rsidRPr="00974FC5" w:rsidRDefault="00974FC5" w:rsidP="00974FC5">
      <w:pPr>
        <w:pStyle w:val="a4"/>
        <w:spacing w:after="0" w:line="360" w:lineRule="auto"/>
        <w:ind w:left="0" w:firstLine="720"/>
        <w:jc w:val="both"/>
        <w:rPr>
          <w:rFonts w:ascii="Times New Roman" w:hAnsi="Times New Roman" w:cs="Times New Roman"/>
          <w:sz w:val="28"/>
          <w:szCs w:val="28"/>
        </w:rPr>
      </w:pPr>
      <w:r w:rsidRPr="00974FC5">
        <w:rPr>
          <w:rFonts w:ascii="Times New Roman" w:hAnsi="Times New Roman" w:cs="Times New Roman"/>
          <w:sz w:val="28"/>
          <w:szCs w:val="28"/>
        </w:rPr>
        <w:t>После использования бумаги ее необходимо собрать и отсортировать по различным категориям в зависимости от типа. Технология переработки макулатуры зависит от перерабатываемого материала и конечного продукта. Обычно на этапе сбора и сортировки крафт-бумага, гофрокартон и упаковочный картон отделяются от бумаги с графикой.</w:t>
      </w:r>
    </w:p>
    <w:p w:rsidR="00974FC5" w:rsidRPr="00974FC5" w:rsidRDefault="00974FC5" w:rsidP="00974FC5">
      <w:pPr>
        <w:pStyle w:val="a4"/>
        <w:spacing w:after="0" w:line="360" w:lineRule="auto"/>
        <w:ind w:left="0" w:firstLine="708"/>
        <w:jc w:val="both"/>
        <w:rPr>
          <w:rFonts w:ascii="Times New Roman" w:hAnsi="Times New Roman" w:cs="Times New Roman"/>
          <w:sz w:val="28"/>
          <w:szCs w:val="28"/>
        </w:rPr>
      </w:pPr>
      <w:r w:rsidRPr="00974FC5">
        <w:rPr>
          <w:rFonts w:ascii="Times New Roman" w:hAnsi="Times New Roman" w:cs="Times New Roman"/>
          <w:sz w:val="28"/>
          <w:szCs w:val="28"/>
        </w:rPr>
        <w:t xml:space="preserve">В общем, процесс переработки макулатуры состоит из нескольких этапов. Сначала выполняется роспуск на волокна, осуществляемый в гидроразбивателях, в которых макулатура вращается в водной среде. На этом этапе происходит также отделение включений. После его завершения суспензия содержит волокна и неразбитые частички макулатуры. Затем происходит очистка суспензии макулатурной массы от посторонних примесей. Тяжелые примеси удаляются за счет вращения в барабане, когда песок, стекло, скрепки и т.д. оседают в грязесборнике, а легкие при помощи пропускания массы через сито. </w:t>
      </w:r>
    </w:p>
    <w:p w:rsidR="00974FC5" w:rsidRPr="00974FC5" w:rsidRDefault="00974FC5" w:rsidP="00974FC5">
      <w:pPr>
        <w:pStyle w:val="a4"/>
        <w:spacing w:after="0" w:line="360" w:lineRule="auto"/>
        <w:ind w:left="142" w:firstLine="566"/>
        <w:jc w:val="both"/>
        <w:rPr>
          <w:rFonts w:ascii="Times New Roman" w:hAnsi="Times New Roman" w:cs="Times New Roman"/>
          <w:sz w:val="28"/>
          <w:szCs w:val="28"/>
        </w:rPr>
      </w:pPr>
      <w:r w:rsidRPr="00974FC5">
        <w:rPr>
          <w:rFonts w:ascii="Times New Roman" w:hAnsi="Times New Roman" w:cs="Times New Roman"/>
          <w:sz w:val="28"/>
          <w:szCs w:val="28"/>
        </w:rPr>
        <w:t>Перед использованием полученной массы в процессе производства новой бумаги также может проводиться обесцвечивание, т.е. удаление печатной краски, поскольку ее наличие может привести к снижению качества конечного продукта.</w:t>
      </w:r>
      <w:r w:rsidR="00D15BB3">
        <w:rPr>
          <w:rFonts w:ascii="Times New Roman" w:hAnsi="Times New Roman" w:cs="Times New Roman"/>
          <w:sz w:val="28"/>
          <w:szCs w:val="28"/>
        </w:rPr>
        <w:t xml:space="preserve"> (См</w:t>
      </w:r>
      <w:r w:rsidR="00A21189">
        <w:rPr>
          <w:rFonts w:ascii="Times New Roman" w:hAnsi="Times New Roman" w:cs="Times New Roman"/>
          <w:sz w:val="28"/>
          <w:szCs w:val="28"/>
        </w:rPr>
        <w:t>.</w:t>
      </w:r>
      <w:r w:rsidR="00D15BB3">
        <w:rPr>
          <w:rFonts w:ascii="Times New Roman" w:hAnsi="Times New Roman" w:cs="Times New Roman"/>
          <w:sz w:val="28"/>
          <w:szCs w:val="28"/>
        </w:rPr>
        <w:t xml:space="preserve"> прил</w:t>
      </w:r>
      <w:r w:rsidR="00A21189">
        <w:rPr>
          <w:rFonts w:ascii="Times New Roman" w:hAnsi="Times New Roman" w:cs="Times New Roman"/>
          <w:sz w:val="28"/>
          <w:szCs w:val="28"/>
        </w:rPr>
        <w:t>.</w:t>
      </w:r>
      <w:r w:rsidR="00D15BB3">
        <w:rPr>
          <w:rFonts w:ascii="Times New Roman" w:hAnsi="Times New Roman" w:cs="Times New Roman"/>
          <w:sz w:val="28"/>
          <w:szCs w:val="28"/>
        </w:rPr>
        <w:t xml:space="preserve"> 1)</w:t>
      </w:r>
    </w:p>
    <w:p w:rsidR="005C6EF1" w:rsidRPr="00184ED5" w:rsidRDefault="00184ED5" w:rsidP="00184ED5">
      <w:pPr>
        <w:spacing w:after="0" w:line="360" w:lineRule="auto"/>
        <w:rPr>
          <w:rFonts w:ascii="Times New Roman" w:hAnsi="Times New Roman" w:cs="Times New Roman"/>
          <w:b/>
          <w:sz w:val="28"/>
          <w:szCs w:val="28"/>
        </w:rPr>
      </w:pPr>
      <w:r>
        <w:rPr>
          <w:rFonts w:ascii="Times New Roman" w:hAnsi="Times New Roman" w:cs="Times New Roman"/>
          <w:b/>
          <w:sz w:val="28"/>
          <w:szCs w:val="28"/>
        </w:rPr>
        <w:t>1.3. ИЗ ИСТОРИИ О ПАПЬЕ-МАШЕ</w:t>
      </w:r>
    </w:p>
    <w:p w:rsidR="00974FC5" w:rsidRPr="00974FC5" w:rsidRDefault="00974FC5" w:rsidP="00974FC5">
      <w:pPr>
        <w:pStyle w:val="a4"/>
        <w:spacing w:after="0" w:line="360" w:lineRule="auto"/>
        <w:ind w:left="0" w:firstLine="708"/>
        <w:jc w:val="both"/>
        <w:rPr>
          <w:rFonts w:ascii="Times New Roman" w:hAnsi="Times New Roman" w:cs="Times New Roman"/>
          <w:sz w:val="28"/>
          <w:szCs w:val="28"/>
        </w:rPr>
      </w:pPr>
      <w:r w:rsidRPr="00974FC5">
        <w:rPr>
          <w:rFonts w:ascii="Times New Roman" w:hAnsi="Times New Roman" w:cs="Times New Roman"/>
          <w:sz w:val="28"/>
          <w:szCs w:val="28"/>
        </w:rPr>
        <w:t>Как указывает большая советская энциклопедия "Папье-маше (франц. papier mâché), буквально - жёваная бумага), легко поддающаяся формовке масса, получаемая из волокнистых материалов (бумага, картон и др.), обычно с добавлением клеящих веществ, крахмала, гипса и т. д. Из папье-маше  изготовляются игрушки, учебные пособия, муляжи, театральная бутафория, ларцы, шкатулки,  вазы, украшаемые часто ро</w:t>
      </w:r>
      <w:r>
        <w:rPr>
          <w:rFonts w:ascii="Times New Roman" w:hAnsi="Times New Roman" w:cs="Times New Roman"/>
          <w:sz w:val="28"/>
          <w:szCs w:val="28"/>
        </w:rPr>
        <w:t xml:space="preserve">списью, лакировкой, тиснением </w:t>
      </w:r>
    </w:p>
    <w:p w:rsidR="00974FC5" w:rsidRPr="00974FC5" w:rsidRDefault="00974FC5" w:rsidP="00974FC5">
      <w:pPr>
        <w:pStyle w:val="a4"/>
        <w:spacing w:after="0" w:line="360" w:lineRule="auto"/>
        <w:ind w:left="0" w:firstLine="708"/>
        <w:jc w:val="both"/>
        <w:rPr>
          <w:rFonts w:ascii="Times New Roman" w:hAnsi="Times New Roman" w:cs="Times New Roman"/>
          <w:sz w:val="28"/>
          <w:szCs w:val="28"/>
        </w:rPr>
      </w:pPr>
      <w:r w:rsidRPr="00974FC5">
        <w:rPr>
          <w:rFonts w:ascii="Times New Roman" w:hAnsi="Times New Roman" w:cs="Times New Roman"/>
          <w:sz w:val="28"/>
          <w:szCs w:val="28"/>
        </w:rPr>
        <w:lastRenderedPageBreak/>
        <w:t xml:space="preserve">Папье-маше изобрели в начале 16 века  во Франции и использовали первоначально для изготовления кукол. Огромный интерес публики к импортным  китайским и японским  лакированным декоративным изделиям стал примерно в 70-х годах 17 века толчком  к развитию производства в Европе  изделий из папье-маше </w:t>
      </w:r>
    </w:p>
    <w:p w:rsidR="00974FC5" w:rsidRPr="00974FC5" w:rsidRDefault="00974FC5" w:rsidP="00974FC5">
      <w:pPr>
        <w:pStyle w:val="a4"/>
        <w:spacing w:after="0" w:line="360" w:lineRule="auto"/>
        <w:ind w:left="0" w:firstLine="720"/>
        <w:jc w:val="both"/>
        <w:rPr>
          <w:rFonts w:ascii="Times New Roman" w:hAnsi="Times New Roman" w:cs="Times New Roman"/>
          <w:sz w:val="28"/>
          <w:szCs w:val="28"/>
        </w:rPr>
      </w:pPr>
      <w:r w:rsidRPr="00974FC5">
        <w:rPr>
          <w:rFonts w:ascii="Times New Roman" w:hAnsi="Times New Roman" w:cs="Times New Roman"/>
          <w:sz w:val="28"/>
          <w:szCs w:val="28"/>
        </w:rPr>
        <w:t>В царской России на мануфактурах из папье-маше изготавливали жёсткие козырьки для мужских головных уборов. Папье-маше в России  стало популярно, вероятно, еще в  эпоху Петра I, который сделал государственной политикой коллекционирование предмет</w:t>
      </w:r>
      <w:r>
        <w:rPr>
          <w:rFonts w:ascii="Times New Roman" w:hAnsi="Times New Roman" w:cs="Times New Roman"/>
          <w:sz w:val="28"/>
          <w:szCs w:val="28"/>
        </w:rPr>
        <w:t>ов искусств и поддержку ремесел</w:t>
      </w:r>
      <w:r w:rsidRPr="00974FC5">
        <w:rPr>
          <w:rFonts w:ascii="Times New Roman" w:hAnsi="Times New Roman" w:cs="Times New Roman"/>
          <w:sz w:val="28"/>
          <w:szCs w:val="28"/>
        </w:rPr>
        <w:t>. Но промышленное производство художественных изделий из папье-маше (лаковой миниатюры)  возникло  только в 19 веке (Федоскино Палех, Мстера и Холуй).</w:t>
      </w:r>
    </w:p>
    <w:p w:rsidR="005C6EF1" w:rsidRPr="001C341D" w:rsidRDefault="00974FC5" w:rsidP="001C341D">
      <w:pPr>
        <w:pStyle w:val="a4"/>
        <w:spacing w:after="0" w:line="360" w:lineRule="auto"/>
        <w:ind w:left="0" w:firstLine="708"/>
        <w:jc w:val="both"/>
        <w:rPr>
          <w:rFonts w:ascii="Times New Roman" w:hAnsi="Times New Roman" w:cs="Times New Roman"/>
          <w:sz w:val="28"/>
          <w:szCs w:val="28"/>
        </w:rPr>
      </w:pPr>
      <w:r w:rsidRPr="00974FC5">
        <w:rPr>
          <w:rFonts w:ascii="Times New Roman" w:hAnsi="Times New Roman" w:cs="Times New Roman"/>
          <w:sz w:val="28"/>
          <w:szCs w:val="28"/>
        </w:rPr>
        <w:t>К этому же времени относится   расцвет производства изделий из папье-маше   в самых разных странах. Например,  во времена королевы Виктории, на британских островах существовало около  25  компаний по выпуску таких изделий. Наиболее известные мастера этого периода Jennings и Bettridge из Бирмингема, которые имели собственные магазины в Лондоне и Нью-Йорке.</w:t>
      </w:r>
    </w:p>
    <w:p w:rsidR="00C53E95" w:rsidRPr="00184ED5" w:rsidRDefault="00184ED5" w:rsidP="00184ED5">
      <w:pPr>
        <w:spacing w:after="0" w:line="360" w:lineRule="auto"/>
        <w:rPr>
          <w:rFonts w:ascii="Times New Roman" w:hAnsi="Times New Roman" w:cs="Times New Roman"/>
          <w:b/>
          <w:sz w:val="28"/>
          <w:szCs w:val="28"/>
        </w:rPr>
      </w:pPr>
      <w:r>
        <w:rPr>
          <w:rFonts w:ascii="Times New Roman" w:hAnsi="Times New Roman" w:cs="Times New Roman"/>
          <w:b/>
          <w:sz w:val="28"/>
          <w:szCs w:val="28"/>
        </w:rPr>
        <w:t>1.4. ПАПЬЕ-МАШЕ, КАК СРЕДСТВО ИСПОЛЬЗОВАНИЯ БРОСОВОГО МАТЕРИАЛА</w:t>
      </w:r>
    </w:p>
    <w:p w:rsidR="00C53E95" w:rsidRPr="00C53E95" w:rsidRDefault="00C53E95" w:rsidP="00184ED5">
      <w:pPr>
        <w:pStyle w:val="a4"/>
        <w:spacing w:after="0" w:line="360" w:lineRule="auto"/>
        <w:ind w:left="0" w:firstLine="708"/>
        <w:jc w:val="both"/>
        <w:rPr>
          <w:rFonts w:ascii="Times New Roman" w:hAnsi="Times New Roman" w:cs="Times New Roman"/>
          <w:sz w:val="28"/>
          <w:szCs w:val="28"/>
        </w:rPr>
      </w:pPr>
      <w:r w:rsidRPr="00C53E95">
        <w:rPr>
          <w:rFonts w:ascii="Times New Roman" w:hAnsi="Times New Roman" w:cs="Times New Roman"/>
          <w:sz w:val="28"/>
          <w:szCs w:val="28"/>
        </w:rPr>
        <w:t>Существует три технологии изго</w:t>
      </w:r>
      <w:r>
        <w:rPr>
          <w:rFonts w:ascii="Times New Roman" w:hAnsi="Times New Roman" w:cs="Times New Roman"/>
          <w:sz w:val="28"/>
          <w:szCs w:val="28"/>
        </w:rPr>
        <w:t xml:space="preserve">товления изделий из папье-маше. </w:t>
      </w:r>
      <w:r w:rsidRPr="00C53E95">
        <w:rPr>
          <w:rFonts w:ascii="Times New Roman" w:hAnsi="Times New Roman" w:cs="Times New Roman"/>
          <w:sz w:val="28"/>
          <w:szCs w:val="28"/>
        </w:rPr>
        <w:t xml:space="preserve">По первой - изделие послойно склеивается  на модели из маленьких кусочков мокрой бумаги на заранее приготовленной модели. В классической технике наносится от нескольких   до 100 слоев бумаги.  Сейчас для этого  часто используют  поливинилацетатный клей, а раньше применяли  крахмальный клейстер. </w:t>
      </w:r>
    </w:p>
    <w:p w:rsidR="00974FC5" w:rsidRDefault="00C53E95" w:rsidP="00CD3F55">
      <w:pPr>
        <w:pStyle w:val="a4"/>
        <w:spacing w:after="0" w:line="360" w:lineRule="auto"/>
        <w:ind w:left="0" w:firstLine="708"/>
        <w:jc w:val="both"/>
        <w:rPr>
          <w:rFonts w:ascii="Times New Roman" w:hAnsi="Times New Roman" w:cs="Times New Roman"/>
          <w:sz w:val="28"/>
          <w:szCs w:val="28"/>
        </w:rPr>
      </w:pPr>
      <w:r w:rsidRPr="00C53E95">
        <w:rPr>
          <w:rFonts w:ascii="Times New Roman" w:hAnsi="Times New Roman" w:cs="Times New Roman"/>
          <w:sz w:val="28"/>
          <w:szCs w:val="28"/>
        </w:rPr>
        <w:t xml:space="preserve">По второму методу изделия формируются из  жидкой  бумажной массы. Бумага, разрезанная на мелкие кусочки, заливается горячей водой и  на сутки помещается в теплое место. Затем она подвергается  кипячению,  отжимается, разрыхляется и высушивается. Полученная бумажная  масса  </w:t>
      </w:r>
      <w:r w:rsidRPr="00C53E95">
        <w:rPr>
          <w:rFonts w:ascii="Times New Roman" w:hAnsi="Times New Roman" w:cs="Times New Roman"/>
          <w:sz w:val="28"/>
          <w:szCs w:val="28"/>
        </w:rPr>
        <w:lastRenderedPageBreak/>
        <w:t xml:space="preserve">тщательно перемешивается с мелом. В бумажно-меловую смесь при постоянном помешивании добавляют клей до получения пластичного сметанообразного теста. По третьему методу, -  изделия  склеиваются подобно фанере под давлением  из пластин твердого плотного картона. </w:t>
      </w:r>
    </w:p>
    <w:p w:rsidR="00184ED5" w:rsidRDefault="00184ED5" w:rsidP="00CD3F55">
      <w:pPr>
        <w:spacing w:after="0" w:line="360" w:lineRule="auto"/>
        <w:rPr>
          <w:rFonts w:ascii="Times New Roman" w:hAnsi="Times New Roman" w:cs="Times New Roman"/>
          <w:b/>
          <w:sz w:val="28"/>
          <w:szCs w:val="28"/>
        </w:rPr>
      </w:pPr>
      <w:r>
        <w:rPr>
          <w:rFonts w:ascii="Times New Roman" w:hAnsi="Times New Roman" w:cs="Times New Roman"/>
          <w:b/>
          <w:sz w:val="28"/>
          <w:szCs w:val="28"/>
        </w:rPr>
        <w:t>1.5. ИСТОРИЯ ТЕХНИКИ ДЕКУПАЖ</w:t>
      </w:r>
    </w:p>
    <w:p w:rsidR="00055A49" w:rsidRDefault="00D0776E" w:rsidP="00CD3F55">
      <w:pPr>
        <w:spacing w:after="0" w:line="360" w:lineRule="auto"/>
        <w:ind w:firstLine="709"/>
        <w:jc w:val="both"/>
        <w:rPr>
          <w:rFonts w:ascii="Times New Roman" w:hAnsi="Times New Roman" w:cs="Times New Roman"/>
          <w:sz w:val="28"/>
          <w:szCs w:val="28"/>
        </w:rPr>
      </w:pPr>
      <w:r w:rsidRPr="00D0776E">
        <w:rPr>
          <w:rFonts w:ascii="Times New Roman" w:hAnsi="Times New Roman" w:cs="Times New Roman"/>
          <w:sz w:val="28"/>
          <w:szCs w:val="28"/>
        </w:rPr>
        <w:t>Прежде чем перейти к описанию техники декупажа, хотелось бы затронуть историю возникновения и распространения этого искусства. </w:t>
      </w:r>
      <w:r w:rsidRPr="00D0776E">
        <w:rPr>
          <w:rFonts w:ascii="Times New Roman" w:hAnsi="Times New Roman" w:cs="Times New Roman"/>
          <w:sz w:val="28"/>
          <w:szCs w:val="28"/>
        </w:rPr>
        <w:br/>
        <w:t>С давних времен кочевники Восточной Сибири украшали могилы своих мертвых таким способом, который сейчас известен как декупаж. Опыт сибирских кочевников переняли китайцы и уже в 12 веке в Китае вырезанными кусками бумаги украшались фонари, окна, коробки и другие объекты. И именно из К</w:t>
      </w:r>
      <w:r w:rsidR="00055A49">
        <w:rPr>
          <w:rFonts w:ascii="Times New Roman" w:hAnsi="Times New Roman" w:cs="Times New Roman"/>
          <w:sz w:val="28"/>
          <w:szCs w:val="28"/>
        </w:rPr>
        <w:t>итая декупаж перешел в Европу. </w:t>
      </w:r>
    </w:p>
    <w:p w:rsidR="00055A49" w:rsidRDefault="00D0776E" w:rsidP="00055A49">
      <w:pPr>
        <w:pStyle w:val="a4"/>
        <w:spacing w:after="0" w:line="360" w:lineRule="auto"/>
        <w:ind w:left="0" w:firstLine="720"/>
        <w:jc w:val="both"/>
        <w:rPr>
          <w:rFonts w:ascii="Times New Roman" w:hAnsi="Times New Roman" w:cs="Times New Roman"/>
          <w:sz w:val="28"/>
          <w:szCs w:val="28"/>
        </w:rPr>
      </w:pPr>
      <w:r w:rsidRPr="00D0776E">
        <w:rPr>
          <w:rFonts w:ascii="Times New Roman" w:hAnsi="Times New Roman" w:cs="Times New Roman"/>
          <w:sz w:val="28"/>
          <w:szCs w:val="28"/>
        </w:rPr>
        <w:t>Впервые о декупаже как виде искусства заговорили в конце XV века в Германии, где специально вырезанными картинками начали украшать мебель. Расцветом декупажа можно считать XVII век, когда появилась мода на мебель, украшенную китайскими или японскими рисунками. Самыми искусными на тот момент были мастера Венеции – именно им лучше всего удавалось вырезать нужные изображения и наклеить их на мебель. Для защиты узора мебель после декорирования покрывали лаком. И хоть такая имитация восточной мебели была всего лишь подделкой, пользовалась она колоссальным спросом, так как выглядела ничуть не хуже</w:t>
      </w:r>
      <w:r w:rsidR="00055A49">
        <w:rPr>
          <w:rFonts w:ascii="Times New Roman" w:hAnsi="Times New Roman" w:cs="Times New Roman"/>
          <w:sz w:val="28"/>
          <w:szCs w:val="28"/>
        </w:rPr>
        <w:t xml:space="preserve"> оригиналов, а стоила дешевле. </w:t>
      </w:r>
    </w:p>
    <w:p w:rsidR="00055A49" w:rsidRDefault="00D0776E" w:rsidP="00055A49">
      <w:pPr>
        <w:pStyle w:val="a4"/>
        <w:spacing w:after="0" w:line="360" w:lineRule="auto"/>
        <w:ind w:left="0" w:firstLine="720"/>
        <w:jc w:val="both"/>
        <w:rPr>
          <w:rFonts w:ascii="Times New Roman" w:hAnsi="Times New Roman" w:cs="Times New Roman"/>
          <w:sz w:val="28"/>
          <w:szCs w:val="28"/>
        </w:rPr>
      </w:pPr>
      <w:r w:rsidRPr="00D0776E">
        <w:rPr>
          <w:rFonts w:ascii="Times New Roman" w:hAnsi="Times New Roman" w:cs="Times New Roman"/>
          <w:sz w:val="28"/>
          <w:szCs w:val="28"/>
        </w:rPr>
        <w:t>Именно из-за дешевизны итальянцы назвали такой прием «Искусство бедных» (Arte povera). </w:t>
      </w:r>
    </w:p>
    <w:p w:rsidR="00055A49" w:rsidRDefault="00D0776E" w:rsidP="00055A49">
      <w:pPr>
        <w:pStyle w:val="a4"/>
        <w:spacing w:after="0" w:line="360" w:lineRule="auto"/>
        <w:ind w:left="0" w:firstLine="720"/>
        <w:jc w:val="both"/>
        <w:rPr>
          <w:rFonts w:ascii="Times New Roman" w:hAnsi="Times New Roman" w:cs="Times New Roman"/>
          <w:sz w:val="28"/>
          <w:szCs w:val="28"/>
        </w:rPr>
      </w:pPr>
      <w:r w:rsidRPr="00D0776E">
        <w:rPr>
          <w:rFonts w:ascii="Times New Roman" w:hAnsi="Times New Roman" w:cs="Times New Roman"/>
          <w:sz w:val="28"/>
          <w:szCs w:val="28"/>
        </w:rPr>
        <w:t>Что касается других стран, то декупаж был в моде при дворе Людовика XVI. Придворные дамы и даже сама Мария Антуанетта украшали свои предметы в технике декупаж, используя при этом работы</w:t>
      </w:r>
      <w:r w:rsidR="00055A49">
        <w:rPr>
          <w:rFonts w:ascii="Times New Roman" w:hAnsi="Times New Roman" w:cs="Times New Roman"/>
          <w:sz w:val="28"/>
          <w:szCs w:val="28"/>
        </w:rPr>
        <w:t xml:space="preserve"> художников Ватто и Фрагонара. </w:t>
      </w:r>
    </w:p>
    <w:p w:rsidR="00055A49" w:rsidRDefault="00D0776E" w:rsidP="00055A49">
      <w:pPr>
        <w:pStyle w:val="a4"/>
        <w:spacing w:after="0" w:line="360" w:lineRule="auto"/>
        <w:ind w:left="0" w:firstLine="720"/>
        <w:jc w:val="both"/>
        <w:rPr>
          <w:rFonts w:ascii="Times New Roman" w:hAnsi="Times New Roman" w:cs="Times New Roman"/>
          <w:sz w:val="28"/>
          <w:szCs w:val="28"/>
        </w:rPr>
      </w:pPr>
      <w:r w:rsidRPr="00D0776E">
        <w:rPr>
          <w:rFonts w:ascii="Times New Roman" w:hAnsi="Times New Roman" w:cs="Times New Roman"/>
          <w:sz w:val="28"/>
          <w:szCs w:val="28"/>
        </w:rPr>
        <w:t xml:space="preserve">До Англии декупаж добрался в Викторианскую эпоху и был известен как искусство Japanning. Популярность декупажа была связана с </w:t>
      </w:r>
      <w:r w:rsidRPr="00D0776E">
        <w:rPr>
          <w:rFonts w:ascii="Times New Roman" w:hAnsi="Times New Roman" w:cs="Times New Roman"/>
          <w:sz w:val="28"/>
          <w:szCs w:val="28"/>
        </w:rPr>
        <w:lastRenderedPageBreak/>
        <w:t>появлением большого количества специальных листов с отпечатанными на них картинками, предназначенными для вырезания. Самыми модными мотивами были цветы, пасторальные сценки и фигурки, а так же раз</w:t>
      </w:r>
      <w:r w:rsidR="00055A49">
        <w:rPr>
          <w:rFonts w:ascii="Times New Roman" w:hAnsi="Times New Roman" w:cs="Times New Roman"/>
          <w:sz w:val="28"/>
          <w:szCs w:val="28"/>
        </w:rPr>
        <w:t>личные изображения ангелочков. </w:t>
      </w:r>
    </w:p>
    <w:p w:rsidR="00055A49" w:rsidRDefault="00D0776E" w:rsidP="00055A49">
      <w:pPr>
        <w:pStyle w:val="a4"/>
        <w:spacing w:after="0" w:line="360" w:lineRule="auto"/>
        <w:ind w:left="0" w:firstLine="720"/>
        <w:jc w:val="both"/>
        <w:rPr>
          <w:rFonts w:ascii="Times New Roman" w:hAnsi="Times New Roman" w:cs="Times New Roman"/>
          <w:sz w:val="28"/>
          <w:szCs w:val="28"/>
        </w:rPr>
      </w:pPr>
      <w:r w:rsidRPr="00D0776E">
        <w:rPr>
          <w:rFonts w:ascii="Times New Roman" w:hAnsi="Times New Roman" w:cs="Times New Roman"/>
          <w:sz w:val="28"/>
          <w:szCs w:val="28"/>
        </w:rPr>
        <w:t>Из Ан</w:t>
      </w:r>
      <w:r w:rsidR="00A21189">
        <w:rPr>
          <w:rFonts w:ascii="Times New Roman" w:hAnsi="Times New Roman" w:cs="Times New Roman"/>
          <w:sz w:val="28"/>
          <w:szCs w:val="28"/>
        </w:rPr>
        <w:t xml:space="preserve">глии декупаж проник в Америку.  </w:t>
      </w:r>
      <w:r w:rsidRPr="00D0776E">
        <w:rPr>
          <w:rFonts w:ascii="Times New Roman" w:hAnsi="Times New Roman" w:cs="Times New Roman"/>
          <w:sz w:val="28"/>
          <w:szCs w:val="28"/>
        </w:rPr>
        <w:t>В России интерес творческих людей к декупажу н</w:t>
      </w:r>
      <w:r w:rsidR="00055A49">
        <w:rPr>
          <w:rFonts w:ascii="Times New Roman" w:hAnsi="Times New Roman" w:cs="Times New Roman"/>
          <w:sz w:val="28"/>
          <w:szCs w:val="28"/>
        </w:rPr>
        <w:t>ачал проявляться не так давно. </w:t>
      </w:r>
    </w:p>
    <w:p w:rsidR="00055A49" w:rsidRDefault="00D0776E" w:rsidP="00055A49">
      <w:pPr>
        <w:pStyle w:val="a4"/>
        <w:spacing w:after="0" w:line="360" w:lineRule="auto"/>
        <w:ind w:left="0" w:firstLine="720"/>
        <w:jc w:val="both"/>
        <w:rPr>
          <w:rFonts w:ascii="Times New Roman" w:hAnsi="Times New Roman" w:cs="Times New Roman"/>
          <w:sz w:val="28"/>
          <w:szCs w:val="28"/>
        </w:rPr>
      </w:pPr>
      <w:r w:rsidRPr="00D0776E">
        <w:rPr>
          <w:rFonts w:ascii="Times New Roman" w:hAnsi="Times New Roman" w:cs="Times New Roman"/>
          <w:sz w:val="28"/>
          <w:szCs w:val="28"/>
        </w:rPr>
        <w:t xml:space="preserve">Как и все в мире, искусство декупажа не стоит на месте. Сейчас появилось много новых техник – декупаж из салфеток, из ткани и на ткани, трехмерный декупаж с применением компьютерных технологий, объемный декупаж с применением модельной массы. Плюс появились дополнительные, не использовавшиеся ранее в </w:t>
      </w:r>
      <w:r w:rsidR="00114B50" w:rsidRPr="00D0776E">
        <w:rPr>
          <w:rFonts w:ascii="Times New Roman" w:hAnsi="Times New Roman" w:cs="Times New Roman"/>
          <w:sz w:val="28"/>
          <w:szCs w:val="28"/>
        </w:rPr>
        <w:t>декупаж</w:t>
      </w:r>
      <w:r w:rsidRPr="00D0776E">
        <w:rPr>
          <w:rFonts w:ascii="Times New Roman" w:hAnsi="Times New Roman" w:cs="Times New Roman"/>
          <w:sz w:val="28"/>
          <w:szCs w:val="28"/>
        </w:rPr>
        <w:t xml:space="preserve"> приемы – золочение, </w:t>
      </w:r>
      <w:r w:rsidR="00055A49">
        <w:rPr>
          <w:rFonts w:ascii="Times New Roman" w:hAnsi="Times New Roman" w:cs="Times New Roman"/>
          <w:sz w:val="28"/>
          <w:szCs w:val="28"/>
        </w:rPr>
        <w:t>состаривание, кракле и другие. </w:t>
      </w:r>
    </w:p>
    <w:p w:rsidR="00055A49" w:rsidRDefault="00D0776E" w:rsidP="00055A49">
      <w:pPr>
        <w:pStyle w:val="a4"/>
        <w:spacing w:after="0" w:line="360" w:lineRule="auto"/>
        <w:ind w:left="0" w:firstLine="720"/>
        <w:jc w:val="both"/>
        <w:rPr>
          <w:rFonts w:ascii="Times New Roman" w:hAnsi="Times New Roman" w:cs="Times New Roman"/>
          <w:sz w:val="28"/>
          <w:szCs w:val="28"/>
        </w:rPr>
      </w:pPr>
      <w:r w:rsidRPr="00D0776E">
        <w:rPr>
          <w:rFonts w:ascii="Times New Roman" w:hAnsi="Times New Roman" w:cs="Times New Roman"/>
          <w:sz w:val="28"/>
          <w:szCs w:val="28"/>
        </w:rPr>
        <w:t>Доступность цветных принтеров и различной бумаги позволяет распечатать любую понравившуюся картинку в нескольких экземплярах и испо</w:t>
      </w:r>
      <w:r w:rsidR="00055A49">
        <w:rPr>
          <w:rFonts w:ascii="Times New Roman" w:hAnsi="Times New Roman" w:cs="Times New Roman"/>
          <w:sz w:val="28"/>
          <w:szCs w:val="28"/>
        </w:rPr>
        <w:t>льзовать ее для декорирования. </w:t>
      </w:r>
    </w:p>
    <w:p w:rsidR="008A522C" w:rsidRDefault="00D0776E" w:rsidP="00055A49">
      <w:pPr>
        <w:pStyle w:val="a4"/>
        <w:spacing w:after="0" w:line="360" w:lineRule="auto"/>
        <w:ind w:left="0" w:firstLine="720"/>
        <w:jc w:val="both"/>
        <w:rPr>
          <w:rFonts w:ascii="Times New Roman" w:hAnsi="Times New Roman" w:cs="Times New Roman"/>
          <w:sz w:val="28"/>
          <w:szCs w:val="28"/>
        </w:rPr>
      </w:pPr>
      <w:r w:rsidRPr="00D0776E">
        <w:rPr>
          <w:rFonts w:ascii="Times New Roman" w:hAnsi="Times New Roman" w:cs="Times New Roman"/>
          <w:sz w:val="28"/>
          <w:szCs w:val="28"/>
        </w:rPr>
        <w:t>Кроме того, появилось разнообразие доступных для декорирования предметов – различные свечи, сгорающие только внутри, оставляя внешний слой нетронутым, керамика, ткань, стекло, дерево, металл, пластмасса и т.п. </w:t>
      </w:r>
    </w:p>
    <w:p w:rsidR="00D0776E" w:rsidRDefault="00D0776E" w:rsidP="00055A49">
      <w:pPr>
        <w:pStyle w:val="a4"/>
        <w:spacing w:after="0" w:line="360" w:lineRule="auto"/>
        <w:ind w:left="0" w:firstLine="720"/>
        <w:jc w:val="both"/>
        <w:rPr>
          <w:rFonts w:ascii="Times New Roman" w:hAnsi="Times New Roman" w:cs="Times New Roman"/>
          <w:sz w:val="28"/>
          <w:szCs w:val="28"/>
        </w:rPr>
      </w:pPr>
      <w:r w:rsidRPr="00D0776E">
        <w:rPr>
          <w:rFonts w:ascii="Times New Roman" w:hAnsi="Times New Roman" w:cs="Times New Roman"/>
          <w:sz w:val="28"/>
          <w:szCs w:val="28"/>
        </w:rPr>
        <w:t>Что касается стилей декупажа, то сейчас популярны «прованс», «викторианский стиль», «шебби-шик», «симплисити», «этно».</w:t>
      </w:r>
    </w:p>
    <w:p w:rsidR="005C6EF1" w:rsidRPr="00184ED5" w:rsidRDefault="00184ED5" w:rsidP="00184ED5">
      <w:pPr>
        <w:spacing w:after="0" w:line="360" w:lineRule="auto"/>
        <w:rPr>
          <w:rFonts w:ascii="Times New Roman" w:hAnsi="Times New Roman" w:cs="Times New Roman"/>
          <w:b/>
          <w:sz w:val="28"/>
          <w:szCs w:val="28"/>
        </w:rPr>
      </w:pPr>
      <w:r>
        <w:rPr>
          <w:rFonts w:ascii="Times New Roman" w:hAnsi="Times New Roman" w:cs="Times New Roman"/>
          <w:b/>
          <w:sz w:val="28"/>
          <w:szCs w:val="28"/>
        </w:rPr>
        <w:t>1.6. ДЕКОРИРОВАНИЕ ИЗДЕЛИЙ</w:t>
      </w:r>
    </w:p>
    <w:p w:rsidR="00E73A99" w:rsidRPr="00E73A99" w:rsidRDefault="00E73A99" w:rsidP="00E73A99">
      <w:pPr>
        <w:pStyle w:val="a4"/>
        <w:spacing w:after="0" w:line="360" w:lineRule="auto"/>
        <w:ind w:left="142" w:firstLine="566"/>
        <w:jc w:val="both"/>
        <w:rPr>
          <w:rFonts w:ascii="Times New Roman" w:hAnsi="Times New Roman" w:cs="Times New Roman"/>
          <w:sz w:val="28"/>
          <w:szCs w:val="28"/>
        </w:rPr>
      </w:pPr>
      <w:r w:rsidRPr="00E73A99">
        <w:rPr>
          <w:rFonts w:ascii="Times New Roman" w:hAnsi="Times New Roman" w:cs="Times New Roman"/>
          <w:sz w:val="28"/>
          <w:szCs w:val="28"/>
        </w:rPr>
        <w:t xml:space="preserve">Чтобы изделие из папье-маше стало красивым и оригинальным его нужно декорировать. Для этого подойдет техника декупаж, которая позволит создать изящные вещи для домашнего интерьера. Для декупажа можно использовать трехслойные бумажные салфетки с красивым рисунком или вырезать любую понравившуюся картинку из глянцевого журнала. Бумажный элемент для декупажа можно выполнить и самостоятельно, нарисовав любой узор или орнамент. Далее его прикрепляют к поверхности изделия клеем ПВА, яичным белком, </w:t>
      </w:r>
      <w:r w:rsidRPr="00E73A99">
        <w:rPr>
          <w:rFonts w:ascii="Times New Roman" w:hAnsi="Times New Roman" w:cs="Times New Roman"/>
          <w:sz w:val="28"/>
          <w:szCs w:val="28"/>
        </w:rPr>
        <w:lastRenderedPageBreak/>
        <w:t>клеящим карандашом или специальным клеем для декупажа. Затем обязательно покрывают несколькими слоями лака, давая каждому из них хорошо просохнуть.</w:t>
      </w:r>
    </w:p>
    <w:p w:rsidR="00E73A99" w:rsidRPr="00E73A99" w:rsidRDefault="00E73A99" w:rsidP="00E73A99">
      <w:pPr>
        <w:pStyle w:val="a4"/>
        <w:spacing w:after="0" w:line="360" w:lineRule="auto"/>
        <w:ind w:left="142" w:firstLine="566"/>
        <w:jc w:val="both"/>
        <w:rPr>
          <w:rFonts w:ascii="Times New Roman" w:hAnsi="Times New Roman" w:cs="Times New Roman"/>
          <w:sz w:val="28"/>
          <w:szCs w:val="28"/>
        </w:rPr>
      </w:pPr>
      <w:r w:rsidRPr="00E73A99">
        <w:rPr>
          <w:rFonts w:ascii="Times New Roman" w:hAnsi="Times New Roman" w:cs="Times New Roman"/>
          <w:sz w:val="28"/>
          <w:szCs w:val="28"/>
        </w:rPr>
        <w:t>Покрывать папье-маше красками также уместно, но желательно использовать акриловые или масляные каски, которые не стираются от прикосновений к предмету. Гуашь и акварель непременно следует покрыть лаком. При росписи гуашью лучше всего добавить в краску немного клея ПВА, тогда она будет хорошо ложиться на поверхность.</w:t>
      </w:r>
    </w:p>
    <w:p w:rsidR="00E73A99" w:rsidRPr="00E73A99" w:rsidRDefault="00E73A99" w:rsidP="00E73A99">
      <w:pPr>
        <w:pStyle w:val="a4"/>
        <w:spacing w:after="0" w:line="360" w:lineRule="auto"/>
        <w:ind w:left="142" w:firstLine="566"/>
        <w:jc w:val="both"/>
        <w:rPr>
          <w:rFonts w:ascii="Times New Roman" w:hAnsi="Times New Roman" w:cs="Times New Roman"/>
          <w:sz w:val="28"/>
          <w:szCs w:val="28"/>
        </w:rPr>
      </w:pPr>
      <w:r w:rsidRPr="00E73A99">
        <w:rPr>
          <w:rFonts w:ascii="Times New Roman" w:hAnsi="Times New Roman" w:cs="Times New Roman"/>
          <w:sz w:val="28"/>
          <w:szCs w:val="28"/>
        </w:rPr>
        <w:t>Готовое изделие из папье-маше можно украшать объемными фигурками, создавая композицию или орнамент. Для их изготовления используют соленое тесто или затвердевающую массу для лепки.</w:t>
      </w:r>
      <w:r w:rsidR="00F43516">
        <w:rPr>
          <w:rFonts w:ascii="Times New Roman" w:hAnsi="Times New Roman" w:cs="Times New Roman"/>
          <w:sz w:val="28"/>
          <w:szCs w:val="28"/>
        </w:rPr>
        <w:t xml:space="preserve"> </w:t>
      </w:r>
      <w:r w:rsidRPr="00E73A99">
        <w:rPr>
          <w:rFonts w:ascii="Times New Roman" w:hAnsi="Times New Roman" w:cs="Times New Roman"/>
          <w:sz w:val="28"/>
          <w:szCs w:val="28"/>
        </w:rPr>
        <w:t>Соленое тесто является простым и дешевым способом декорирования поверхности папье-маше. Для приготовления теста необходимо смешать 1 часть муки с 1 частью мелкой соли, добавить немного кипяченой воды и замесить эту смесь. Влить 1 ч. л. растительного масла, чтобы масса стала более эластичной. Фигурки из соленого теста можно просто вылепить или вырезать острым ножом из тонкого раскатанного пласта. Особенно удачно и красиво смотрятся орнаменты, составленные из фигурок, которые выполнены из тонких жгутиков.</w:t>
      </w:r>
    </w:p>
    <w:p w:rsidR="00E73A99" w:rsidRDefault="00E73A99" w:rsidP="00E73A99">
      <w:pPr>
        <w:pStyle w:val="a4"/>
        <w:spacing w:after="0" w:line="360" w:lineRule="auto"/>
        <w:ind w:left="142" w:firstLine="566"/>
        <w:jc w:val="both"/>
        <w:rPr>
          <w:rFonts w:ascii="Times New Roman" w:hAnsi="Times New Roman" w:cs="Times New Roman"/>
          <w:sz w:val="28"/>
          <w:szCs w:val="28"/>
        </w:rPr>
      </w:pPr>
      <w:r w:rsidRPr="00E73A99">
        <w:rPr>
          <w:rFonts w:ascii="Times New Roman" w:hAnsi="Times New Roman" w:cs="Times New Roman"/>
          <w:sz w:val="28"/>
          <w:szCs w:val="28"/>
        </w:rPr>
        <w:t>Поверхность папье-маше будет выглядеть очень красиво, если украсить ее бисером, приклеенным на клей ПВА и покрытым лаком для прочности.</w:t>
      </w:r>
    </w:p>
    <w:p w:rsidR="00BC3450" w:rsidRPr="00BC3450" w:rsidRDefault="00BC3450" w:rsidP="00055A49">
      <w:pPr>
        <w:pStyle w:val="a4"/>
        <w:spacing w:after="0" w:line="360" w:lineRule="auto"/>
        <w:ind w:left="142" w:firstLine="566"/>
        <w:rPr>
          <w:rFonts w:ascii="Times New Roman" w:hAnsi="Times New Roman" w:cs="Times New Roman"/>
          <w:sz w:val="28"/>
          <w:szCs w:val="28"/>
        </w:rPr>
      </w:pPr>
      <w:r w:rsidRPr="00BC3450">
        <w:rPr>
          <w:rFonts w:ascii="Times New Roman" w:hAnsi="Times New Roman" w:cs="Times New Roman"/>
          <w:sz w:val="28"/>
          <w:szCs w:val="28"/>
        </w:rPr>
        <w:t>Для того, что бы превратить простую вещь в произведение искусства с помощью техники декупаж, на первом этапе нужно всего лишь: </w:t>
      </w:r>
      <w:r>
        <w:rPr>
          <w:rFonts w:ascii="Times New Roman" w:hAnsi="Times New Roman" w:cs="Times New Roman"/>
          <w:sz w:val="28"/>
          <w:szCs w:val="28"/>
        </w:rPr>
        <w:br/>
        <w:t xml:space="preserve">- </w:t>
      </w:r>
      <w:r w:rsidRPr="00BC3450">
        <w:rPr>
          <w:rFonts w:ascii="Times New Roman" w:hAnsi="Times New Roman" w:cs="Times New Roman"/>
          <w:sz w:val="28"/>
          <w:szCs w:val="28"/>
        </w:rPr>
        <w:t>Предмет для декорирования; </w:t>
      </w:r>
      <w:r w:rsidRPr="00BC3450">
        <w:rPr>
          <w:rFonts w:ascii="Times New Roman" w:hAnsi="Times New Roman" w:cs="Times New Roman"/>
          <w:sz w:val="28"/>
          <w:szCs w:val="28"/>
        </w:rPr>
        <w:br/>
        <w:t>- Салфетки с рисунком, которыми будете декорировать – сейчас в магазинах очень большой выбор красивых салфеток. Сложность будет только в том, чтобы выбрать, что больше нравится. </w:t>
      </w:r>
      <w:r w:rsidRPr="00BC3450">
        <w:rPr>
          <w:rFonts w:ascii="Times New Roman" w:hAnsi="Times New Roman" w:cs="Times New Roman"/>
          <w:sz w:val="28"/>
          <w:szCs w:val="28"/>
        </w:rPr>
        <w:br/>
        <w:t>- Ножницы – лучше всего небольшие и с острыми кончиками; </w:t>
      </w:r>
      <w:r w:rsidRPr="00BC3450">
        <w:rPr>
          <w:rFonts w:ascii="Times New Roman" w:hAnsi="Times New Roman" w:cs="Times New Roman"/>
          <w:sz w:val="28"/>
          <w:szCs w:val="28"/>
        </w:rPr>
        <w:br/>
        <w:t>- Клей</w:t>
      </w:r>
      <w:r>
        <w:rPr>
          <w:rFonts w:ascii="Times New Roman" w:hAnsi="Times New Roman" w:cs="Times New Roman"/>
          <w:sz w:val="28"/>
          <w:szCs w:val="28"/>
        </w:rPr>
        <w:t xml:space="preserve"> ПВА</w:t>
      </w:r>
      <w:r w:rsidRPr="00BC3450">
        <w:rPr>
          <w:rFonts w:ascii="Times New Roman" w:hAnsi="Times New Roman" w:cs="Times New Roman"/>
          <w:sz w:val="28"/>
          <w:szCs w:val="28"/>
        </w:rPr>
        <w:t>, чтобы приклеить салфетки; </w:t>
      </w:r>
      <w:r w:rsidRPr="00BC3450">
        <w:rPr>
          <w:rFonts w:ascii="Times New Roman" w:hAnsi="Times New Roman" w:cs="Times New Roman"/>
          <w:sz w:val="28"/>
          <w:szCs w:val="28"/>
        </w:rPr>
        <w:br/>
      </w:r>
      <w:r w:rsidRPr="00BC3450">
        <w:rPr>
          <w:rFonts w:ascii="Times New Roman" w:hAnsi="Times New Roman" w:cs="Times New Roman"/>
          <w:sz w:val="28"/>
          <w:szCs w:val="28"/>
        </w:rPr>
        <w:lastRenderedPageBreak/>
        <w:t>- Лак</w:t>
      </w:r>
      <w:r>
        <w:rPr>
          <w:rFonts w:ascii="Times New Roman" w:hAnsi="Times New Roman" w:cs="Times New Roman"/>
          <w:sz w:val="28"/>
          <w:szCs w:val="28"/>
        </w:rPr>
        <w:t xml:space="preserve"> акриловый</w:t>
      </w:r>
      <w:r w:rsidRPr="00BC3450">
        <w:rPr>
          <w:rFonts w:ascii="Times New Roman" w:hAnsi="Times New Roman" w:cs="Times New Roman"/>
          <w:sz w:val="28"/>
          <w:szCs w:val="28"/>
        </w:rPr>
        <w:t>, который понадобится для окончательной обработки; </w:t>
      </w:r>
      <w:r w:rsidRPr="00BC3450">
        <w:rPr>
          <w:rFonts w:ascii="Times New Roman" w:hAnsi="Times New Roman" w:cs="Times New Roman"/>
          <w:sz w:val="28"/>
          <w:szCs w:val="28"/>
        </w:rPr>
        <w:br/>
        <w:t>- Кисточки, чтобы ровно нанести клей и лак.</w:t>
      </w:r>
    </w:p>
    <w:p w:rsidR="00BC3450" w:rsidRPr="00BC3450" w:rsidRDefault="00BC3450" w:rsidP="00BC3450">
      <w:pPr>
        <w:pStyle w:val="a4"/>
        <w:spacing w:after="0" w:line="360" w:lineRule="auto"/>
        <w:ind w:left="142" w:firstLine="566"/>
        <w:jc w:val="both"/>
        <w:rPr>
          <w:rFonts w:ascii="Times New Roman" w:hAnsi="Times New Roman" w:cs="Times New Roman"/>
          <w:sz w:val="28"/>
          <w:szCs w:val="28"/>
        </w:rPr>
      </w:pPr>
      <w:r w:rsidRPr="00BC3450">
        <w:rPr>
          <w:rFonts w:ascii="Times New Roman" w:hAnsi="Times New Roman" w:cs="Times New Roman"/>
          <w:sz w:val="28"/>
          <w:szCs w:val="28"/>
        </w:rPr>
        <w:t>Самым творческим моментом в процессе подготовки к декорированию предмета является выбор салфеток. О них и пойдет речь дальше. </w:t>
      </w:r>
      <w:r w:rsidRPr="00BC3450">
        <w:rPr>
          <w:rFonts w:ascii="Times New Roman" w:hAnsi="Times New Roman" w:cs="Times New Roman"/>
          <w:sz w:val="28"/>
          <w:szCs w:val="28"/>
        </w:rPr>
        <w:br/>
        <w:t>Салфетки можно брать как простые, так и специальные – для работы понадобится только верхний красочный фон. Но и белая часть может на что-нибудь сгодиться, поэтому не спешите ее выбрасывать.</w:t>
      </w:r>
    </w:p>
    <w:p w:rsidR="00BC3450" w:rsidRPr="00BC3450" w:rsidRDefault="00BC3450" w:rsidP="00BC3450">
      <w:pPr>
        <w:pStyle w:val="a4"/>
        <w:spacing w:after="0" w:line="360" w:lineRule="auto"/>
        <w:ind w:left="142" w:firstLine="566"/>
        <w:jc w:val="both"/>
        <w:rPr>
          <w:rFonts w:ascii="Times New Roman" w:hAnsi="Times New Roman" w:cs="Times New Roman"/>
          <w:sz w:val="28"/>
          <w:szCs w:val="28"/>
        </w:rPr>
      </w:pPr>
      <w:r w:rsidRPr="00BC3450">
        <w:rPr>
          <w:rFonts w:ascii="Times New Roman" w:hAnsi="Times New Roman" w:cs="Times New Roman"/>
          <w:sz w:val="28"/>
          <w:szCs w:val="28"/>
        </w:rPr>
        <w:t>Рисунок, конечно же, подбирается так, чтобы соответствовал вашей идее или определенному празднику, если вы делаете подарок. Салфетку можно наклеивать как целиком, так и конкретным фрагментом. Если вам нужен именно фрагмент, то на первом этапе осваивания искусства декупажа придерживайтесь следующих советов:</w:t>
      </w:r>
    </w:p>
    <w:p w:rsidR="00BC3450" w:rsidRPr="00BC3450" w:rsidRDefault="00BC3450" w:rsidP="00BC3450">
      <w:pPr>
        <w:pStyle w:val="a4"/>
        <w:spacing w:after="0" w:line="360" w:lineRule="auto"/>
        <w:ind w:left="142" w:firstLine="566"/>
        <w:jc w:val="both"/>
        <w:rPr>
          <w:rFonts w:ascii="Times New Roman" w:hAnsi="Times New Roman" w:cs="Times New Roman"/>
          <w:sz w:val="28"/>
          <w:szCs w:val="28"/>
        </w:rPr>
      </w:pPr>
      <w:r w:rsidRPr="00BC3450">
        <w:rPr>
          <w:rFonts w:ascii="Times New Roman" w:hAnsi="Times New Roman" w:cs="Times New Roman"/>
          <w:sz w:val="28"/>
          <w:szCs w:val="28"/>
        </w:rPr>
        <w:t>- Рисунок должен быть достаточно крупным и с небольшим количеством мелких элементов, чтобы его можно было без особых усилий вырезать из салфетки. Помните, что один слой салфетки – очень тонкий материал, поэтому вырезать надо очень осторожно.</w:t>
      </w:r>
    </w:p>
    <w:p w:rsidR="00BC3450" w:rsidRPr="00BC3450" w:rsidRDefault="00BC3450" w:rsidP="00BC3450">
      <w:pPr>
        <w:pStyle w:val="a4"/>
        <w:spacing w:after="0" w:line="360" w:lineRule="auto"/>
        <w:ind w:left="142" w:firstLine="566"/>
        <w:jc w:val="both"/>
        <w:rPr>
          <w:rFonts w:ascii="Times New Roman" w:hAnsi="Times New Roman" w:cs="Times New Roman"/>
          <w:sz w:val="28"/>
          <w:szCs w:val="28"/>
        </w:rPr>
      </w:pPr>
      <w:r w:rsidRPr="00BC3450">
        <w:rPr>
          <w:rFonts w:ascii="Times New Roman" w:hAnsi="Times New Roman" w:cs="Times New Roman"/>
          <w:sz w:val="28"/>
          <w:szCs w:val="28"/>
        </w:rPr>
        <w:t>- Рисунок должен быть ярким, либо с четкими краями – это поможет определить линию реза.</w:t>
      </w:r>
    </w:p>
    <w:p w:rsidR="00055A49" w:rsidRDefault="00BC3450" w:rsidP="00BC3450">
      <w:pPr>
        <w:pStyle w:val="a4"/>
        <w:spacing w:after="0" w:line="360" w:lineRule="auto"/>
        <w:ind w:left="142" w:firstLine="566"/>
        <w:jc w:val="both"/>
        <w:rPr>
          <w:rFonts w:ascii="Times New Roman" w:hAnsi="Times New Roman" w:cs="Times New Roman"/>
          <w:sz w:val="28"/>
          <w:szCs w:val="28"/>
        </w:rPr>
      </w:pPr>
      <w:r w:rsidRPr="00BC3450">
        <w:rPr>
          <w:rFonts w:ascii="Times New Roman" w:hAnsi="Times New Roman" w:cs="Times New Roman"/>
          <w:sz w:val="28"/>
          <w:szCs w:val="28"/>
        </w:rPr>
        <w:t>- Если на рисунке есть мелкие детали, которые невозможно вырезать, то либо этот элемент вырезается с фоном, либо вырезаются крупные объекты, а мелкие потом дорисовываются красками.</w:t>
      </w:r>
      <w:r w:rsidRPr="00BC3450">
        <w:rPr>
          <w:rFonts w:ascii="Times New Roman" w:hAnsi="Times New Roman" w:cs="Times New Roman"/>
          <w:sz w:val="28"/>
          <w:szCs w:val="28"/>
        </w:rPr>
        <w:br/>
        <w:t>С накоплением опыта можно будет браться и за мелкие рисунки, но начинать лучше всего с крупных и несложных. </w:t>
      </w:r>
      <w:r w:rsidRPr="00BC3450">
        <w:rPr>
          <w:rFonts w:ascii="Times New Roman" w:hAnsi="Times New Roman" w:cs="Times New Roman"/>
          <w:sz w:val="28"/>
          <w:szCs w:val="28"/>
        </w:rPr>
        <w:br/>
        <w:t xml:space="preserve">Приложив рисунок к поверхности, которая заранее очищается и высушивается, нужно тщательно покрыть салфетку клеем, внимательно следя за тем, чтобы на рисунке не образовывалось складок. Клей наносится с середины рисунка, </w:t>
      </w:r>
      <w:r w:rsidR="00055A49">
        <w:rPr>
          <w:rFonts w:ascii="Times New Roman" w:hAnsi="Times New Roman" w:cs="Times New Roman"/>
          <w:sz w:val="28"/>
          <w:szCs w:val="28"/>
        </w:rPr>
        <w:t>постепенно продвигаясь к краю. </w:t>
      </w:r>
    </w:p>
    <w:p w:rsidR="00055A49" w:rsidRDefault="00BC3450" w:rsidP="00BC3450">
      <w:pPr>
        <w:pStyle w:val="a4"/>
        <w:spacing w:after="0" w:line="360" w:lineRule="auto"/>
        <w:ind w:left="142" w:firstLine="566"/>
        <w:jc w:val="both"/>
        <w:rPr>
          <w:rFonts w:ascii="Times New Roman" w:hAnsi="Times New Roman" w:cs="Times New Roman"/>
          <w:sz w:val="28"/>
          <w:szCs w:val="28"/>
        </w:rPr>
      </w:pPr>
      <w:r w:rsidRPr="00BC3450">
        <w:rPr>
          <w:rFonts w:ascii="Times New Roman" w:hAnsi="Times New Roman" w:cs="Times New Roman"/>
          <w:sz w:val="28"/>
          <w:szCs w:val="28"/>
        </w:rPr>
        <w:t xml:space="preserve">Салфетка должна полностью пропитаться клеем. После высыхания клея, на изделие наносится лак для защиты рисунка от повреждения. </w:t>
      </w:r>
      <w:r w:rsidRPr="00BC3450">
        <w:rPr>
          <w:rFonts w:ascii="Times New Roman" w:hAnsi="Times New Roman" w:cs="Times New Roman"/>
          <w:sz w:val="28"/>
          <w:szCs w:val="28"/>
        </w:rPr>
        <w:lastRenderedPageBreak/>
        <w:t>Иногда лак наносят в несколько слоев – до тех пор, пока поверхность не станет абсолютно ровной, а рисунок не будет выгляде</w:t>
      </w:r>
      <w:r w:rsidR="00055A49">
        <w:rPr>
          <w:rFonts w:ascii="Times New Roman" w:hAnsi="Times New Roman" w:cs="Times New Roman"/>
          <w:sz w:val="28"/>
          <w:szCs w:val="28"/>
        </w:rPr>
        <w:t>ть как роспись или инкрустация.</w:t>
      </w:r>
    </w:p>
    <w:p w:rsidR="00055A49" w:rsidRDefault="00BC3450" w:rsidP="00BC3450">
      <w:pPr>
        <w:pStyle w:val="a4"/>
        <w:spacing w:after="0" w:line="360" w:lineRule="auto"/>
        <w:ind w:left="142" w:firstLine="566"/>
        <w:jc w:val="both"/>
        <w:rPr>
          <w:rFonts w:ascii="Times New Roman" w:hAnsi="Times New Roman" w:cs="Times New Roman"/>
          <w:sz w:val="28"/>
          <w:szCs w:val="28"/>
        </w:rPr>
      </w:pPr>
      <w:r w:rsidRPr="00BC3450">
        <w:rPr>
          <w:rFonts w:ascii="Times New Roman" w:hAnsi="Times New Roman" w:cs="Times New Roman"/>
          <w:sz w:val="28"/>
          <w:szCs w:val="28"/>
        </w:rPr>
        <w:t>Если поверхность, на которую клеится салфетка, темная, то лучше всего отделять вместе с цветным слоем еще и следующий белый – это поможет избежать сильного затемнения рисунка после приклеивания. Лучше всего декупаж смотрится на светлых поверхностях. </w:t>
      </w:r>
      <w:r w:rsidRPr="00BC3450">
        <w:rPr>
          <w:rFonts w:ascii="Times New Roman" w:hAnsi="Times New Roman" w:cs="Times New Roman"/>
          <w:sz w:val="28"/>
          <w:szCs w:val="28"/>
        </w:rPr>
        <w:br/>
        <w:t>Кроме салфеток для декупажа существуют еще и декупажные карты – листы довольно тонкой бумаги с нанесенным на них рисунком. Остается только вырез</w:t>
      </w:r>
      <w:r w:rsidR="00055A49">
        <w:rPr>
          <w:rFonts w:ascii="Times New Roman" w:hAnsi="Times New Roman" w:cs="Times New Roman"/>
          <w:sz w:val="28"/>
          <w:szCs w:val="28"/>
        </w:rPr>
        <w:t>ать и наклеить в нужном месте. </w:t>
      </w:r>
    </w:p>
    <w:p w:rsidR="00BC3450" w:rsidRPr="00BC3450" w:rsidRDefault="00BC3450" w:rsidP="00BC3450">
      <w:pPr>
        <w:pStyle w:val="a4"/>
        <w:spacing w:after="0" w:line="360" w:lineRule="auto"/>
        <w:ind w:left="142" w:firstLine="566"/>
        <w:jc w:val="both"/>
        <w:rPr>
          <w:rFonts w:ascii="Times New Roman" w:hAnsi="Times New Roman" w:cs="Times New Roman"/>
          <w:sz w:val="28"/>
          <w:szCs w:val="28"/>
        </w:rPr>
      </w:pPr>
      <w:r w:rsidRPr="00BC3450">
        <w:rPr>
          <w:rFonts w:ascii="Times New Roman" w:hAnsi="Times New Roman" w:cs="Times New Roman"/>
          <w:sz w:val="28"/>
          <w:szCs w:val="28"/>
        </w:rPr>
        <w:t>Для декупажа можно использовать не только салфетки и карты, но и любую картинку, распечатанную на цветном принтере. Только нужно учитывать, что краска в некоторых струйных принтерах имеет свойство растекаться. Обычная бумага толще, чем один слой салфетки, поэтому рисунок может оказаться выпуклым и не таким «сросшимся» с поверхностью. Выпуклость можно сгладить, нанеся несколько слоев лака на поверхность. </w:t>
      </w:r>
    </w:p>
    <w:p w:rsidR="00E73003" w:rsidRPr="00A87E87" w:rsidRDefault="00CD3F55" w:rsidP="00CD3F55">
      <w:pPr>
        <w:spacing w:after="0" w:line="360" w:lineRule="auto"/>
        <w:ind w:left="142" w:firstLine="567"/>
        <w:rPr>
          <w:rFonts w:ascii="Times New Roman" w:hAnsi="Times New Roman" w:cs="Times New Roman"/>
          <w:b/>
          <w:sz w:val="28"/>
          <w:szCs w:val="28"/>
        </w:rPr>
      </w:pPr>
      <w:r>
        <w:rPr>
          <w:rFonts w:ascii="Times New Roman" w:hAnsi="Times New Roman" w:cs="Times New Roman"/>
          <w:b/>
          <w:sz w:val="28"/>
          <w:szCs w:val="28"/>
        </w:rPr>
        <w:t>ВЫВОДЫ ПО ГЛАВЕ 1.</w:t>
      </w:r>
    </w:p>
    <w:p w:rsidR="00A87E87" w:rsidRDefault="00920C98" w:rsidP="00A21189">
      <w:pPr>
        <w:spacing w:after="0" w:line="360" w:lineRule="auto"/>
        <w:ind w:left="142" w:firstLine="567"/>
        <w:jc w:val="both"/>
        <w:rPr>
          <w:rFonts w:ascii="Times New Roman" w:hAnsi="Times New Roman" w:cs="Times New Roman"/>
          <w:sz w:val="28"/>
          <w:szCs w:val="28"/>
        </w:rPr>
      </w:pPr>
      <w:r>
        <w:rPr>
          <w:rFonts w:ascii="Times New Roman" w:hAnsi="Times New Roman" w:cs="Times New Roman"/>
          <w:sz w:val="28"/>
          <w:szCs w:val="28"/>
        </w:rPr>
        <w:t>Изучили экологические проблемы, существующие в Свердловской области</w:t>
      </w:r>
      <w:r w:rsidR="00E73003">
        <w:rPr>
          <w:rFonts w:ascii="Times New Roman" w:hAnsi="Times New Roman" w:cs="Times New Roman"/>
          <w:sz w:val="28"/>
          <w:szCs w:val="28"/>
        </w:rPr>
        <w:t>, способы переработки вторичного сырья (бумаги)</w:t>
      </w:r>
      <w:r w:rsidR="00360B8A">
        <w:rPr>
          <w:rFonts w:ascii="Times New Roman" w:hAnsi="Times New Roman" w:cs="Times New Roman"/>
          <w:sz w:val="28"/>
          <w:szCs w:val="28"/>
        </w:rPr>
        <w:t xml:space="preserve"> и пришли к выводу, что техника папье-маше </w:t>
      </w:r>
      <w:r w:rsidR="00A87E87">
        <w:rPr>
          <w:rFonts w:ascii="Times New Roman" w:hAnsi="Times New Roman" w:cs="Times New Roman"/>
          <w:sz w:val="28"/>
          <w:szCs w:val="28"/>
        </w:rPr>
        <w:t>позволяет делать экологически чистые изделия, показывает важность использования материала вторично</w:t>
      </w:r>
      <w:r w:rsidR="00055A49">
        <w:rPr>
          <w:rFonts w:ascii="Times New Roman" w:hAnsi="Times New Roman" w:cs="Times New Roman"/>
          <w:sz w:val="28"/>
          <w:szCs w:val="28"/>
        </w:rPr>
        <w:t>.</w:t>
      </w:r>
    </w:p>
    <w:p w:rsidR="00A21189" w:rsidRDefault="00A21189" w:rsidP="00AD0106">
      <w:pPr>
        <w:spacing w:line="360" w:lineRule="auto"/>
        <w:ind w:left="142" w:firstLine="567"/>
        <w:jc w:val="both"/>
        <w:rPr>
          <w:rFonts w:ascii="Times New Roman" w:hAnsi="Times New Roman" w:cs="Times New Roman"/>
          <w:b/>
          <w:sz w:val="28"/>
          <w:szCs w:val="28"/>
        </w:rPr>
      </w:pPr>
    </w:p>
    <w:p w:rsidR="00184ED5" w:rsidRDefault="00184ED5" w:rsidP="00A21189">
      <w:pPr>
        <w:spacing w:after="0" w:line="360" w:lineRule="auto"/>
        <w:ind w:left="142" w:firstLine="567"/>
        <w:jc w:val="center"/>
        <w:rPr>
          <w:rFonts w:ascii="Times New Roman" w:hAnsi="Times New Roman" w:cs="Times New Roman"/>
          <w:b/>
          <w:sz w:val="28"/>
          <w:szCs w:val="28"/>
        </w:rPr>
      </w:pPr>
    </w:p>
    <w:p w:rsidR="00184ED5" w:rsidRDefault="00184ED5" w:rsidP="00A21189">
      <w:pPr>
        <w:spacing w:after="0" w:line="360" w:lineRule="auto"/>
        <w:ind w:left="142" w:firstLine="567"/>
        <w:jc w:val="center"/>
        <w:rPr>
          <w:rFonts w:ascii="Times New Roman" w:hAnsi="Times New Roman" w:cs="Times New Roman"/>
          <w:b/>
          <w:sz w:val="28"/>
          <w:szCs w:val="28"/>
        </w:rPr>
      </w:pPr>
    </w:p>
    <w:p w:rsidR="00184ED5" w:rsidRDefault="00184ED5" w:rsidP="00A21189">
      <w:pPr>
        <w:spacing w:after="0" w:line="360" w:lineRule="auto"/>
        <w:ind w:left="142" w:firstLine="567"/>
        <w:jc w:val="center"/>
        <w:rPr>
          <w:rFonts w:ascii="Times New Roman" w:hAnsi="Times New Roman" w:cs="Times New Roman"/>
          <w:b/>
          <w:sz w:val="28"/>
          <w:szCs w:val="28"/>
        </w:rPr>
      </w:pPr>
    </w:p>
    <w:p w:rsidR="00184ED5" w:rsidRDefault="00184ED5" w:rsidP="00A21189">
      <w:pPr>
        <w:spacing w:after="0" w:line="360" w:lineRule="auto"/>
        <w:ind w:left="142" w:firstLine="567"/>
        <w:jc w:val="center"/>
        <w:rPr>
          <w:rFonts w:ascii="Times New Roman" w:hAnsi="Times New Roman" w:cs="Times New Roman"/>
          <w:b/>
          <w:sz w:val="28"/>
          <w:szCs w:val="28"/>
        </w:rPr>
      </w:pPr>
    </w:p>
    <w:p w:rsidR="00184ED5" w:rsidRDefault="00184ED5" w:rsidP="00A21189">
      <w:pPr>
        <w:spacing w:after="0" w:line="360" w:lineRule="auto"/>
        <w:ind w:left="142" w:firstLine="567"/>
        <w:jc w:val="center"/>
        <w:rPr>
          <w:rFonts w:ascii="Times New Roman" w:hAnsi="Times New Roman" w:cs="Times New Roman"/>
          <w:b/>
          <w:sz w:val="28"/>
          <w:szCs w:val="28"/>
        </w:rPr>
      </w:pPr>
    </w:p>
    <w:p w:rsidR="00184ED5" w:rsidRDefault="00184ED5" w:rsidP="00A21189">
      <w:pPr>
        <w:spacing w:after="0" w:line="360" w:lineRule="auto"/>
        <w:ind w:left="142" w:firstLine="567"/>
        <w:jc w:val="center"/>
        <w:rPr>
          <w:rFonts w:ascii="Times New Roman" w:hAnsi="Times New Roman" w:cs="Times New Roman"/>
          <w:b/>
          <w:sz w:val="28"/>
          <w:szCs w:val="28"/>
        </w:rPr>
      </w:pPr>
    </w:p>
    <w:p w:rsidR="00184ED5" w:rsidRDefault="00184ED5" w:rsidP="00A21189">
      <w:pPr>
        <w:spacing w:after="0" w:line="360" w:lineRule="auto"/>
        <w:ind w:left="142" w:firstLine="567"/>
        <w:jc w:val="center"/>
        <w:rPr>
          <w:rFonts w:ascii="Times New Roman" w:hAnsi="Times New Roman" w:cs="Times New Roman"/>
          <w:b/>
          <w:sz w:val="28"/>
          <w:szCs w:val="28"/>
        </w:rPr>
      </w:pPr>
    </w:p>
    <w:p w:rsidR="00AD0106" w:rsidRPr="00AD0106" w:rsidRDefault="00184ED5" w:rsidP="00184ED5">
      <w:pPr>
        <w:spacing w:after="0" w:line="360" w:lineRule="auto"/>
        <w:ind w:left="142" w:firstLine="567"/>
        <w:rPr>
          <w:rFonts w:ascii="Times New Roman" w:hAnsi="Times New Roman" w:cs="Times New Roman"/>
          <w:b/>
          <w:sz w:val="28"/>
          <w:szCs w:val="28"/>
        </w:rPr>
      </w:pPr>
      <w:r>
        <w:rPr>
          <w:rFonts w:ascii="Times New Roman" w:hAnsi="Times New Roman" w:cs="Times New Roman"/>
          <w:b/>
          <w:sz w:val="28"/>
          <w:szCs w:val="28"/>
        </w:rPr>
        <w:lastRenderedPageBreak/>
        <w:t>ГЛАВА 2. ПРАКТИЧЕСКАЯ</w:t>
      </w:r>
    </w:p>
    <w:p w:rsidR="00F43516" w:rsidRDefault="009D2197" w:rsidP="00184ED5">
      <w:pPr>
        <w:spacing w:after="0" w:line="360" w:lineRule="auto"/>
        <w:ind w:left="142" w:firstLine="567"/>
        <w:rPr>
          <w:rFonts w:ascii="Times New Roman" w:hAnsi="Times New Roman" w:cs="Times New Roman"/>
          <w:b/>
          <w:sz w:val="28"/>
          <w:szCs w:val="28"/>
        </w:rPr>
      </w:pPr>
      <w:r>
        <w:rPr>
          <w:rFonts w:ascii="Times New Roman" w:hAnsi="Times New Roman" w:cs="Times New Roman"/>
          <w:noProof/>
          <w:sz w:val="28"/>
          <w:szCs w:val="28"/>
        </w:rPr>
        <w:drawing>
          <wp:anchor distT="0" distB="0" distL="114300" distR="114300" simplePos="0" relativeHeight="251667456" behindDoc="1" locked="0" layoutInCell="1" allowOverlap="1">
            <wp:simplePos x="0" y="0"/>
            <wp:positionH relativeFrom="column">
              <wp:posOffset>3098165</wp:posOffset>
            </wp:positionH>
            <wp:positionV relativeFrom="paragraph">
              <wp:posOffset>420370</wp:posOffset>
            </wp:positionV>
            <wp:extent cx="2957195" cy="2218055"/>
            <wp:effectExtent l="0" t="0" r="0" b="0"/>
            <wp:wrapThrough wrapText="bothSides">
              <wp:wrapPolygon edited="0">
                <wp:start x="0" y="0"/>
                <wp:lineTo x="0" y="21334"/>
                <wp:lineTo x="21428" y="21334"/>
                <wp:lineTo x="21428" y="0"/>
                <wp:lineTo x="0" y="0"/>
              </wp:wrapPolygon>
            </wp:wrapThrough>
            <wp:docPr id="7" name="Рисунок 7" descr="E:\лида работа\егор\папье-маше маски\DSCN38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лида работа\егор\папье-маше маски\DSCN388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7195" cy="2218055"/>
                    </a:xfrm>
                    <a:prstGeom prst="rect">
                      <a:avLst/>
                    </a:prstGeom>
                    <a:noFill/>
                    <a:ln>
                      <a:noFill/>
                    </a:ln>
                  </pic:spPr>
                </pic:pic>
              </a:graphicData>
            </a:graphic>
          </wp:anchor>
        </w:drawing>
      </w:r>
      <w:r w:rsidR="00AD0106" w:rsidRPr="00AD0106">
        <w:rPr>
          <w:rFonts w:ascii="Times New Roman" w:hAnsi="Times New Roman" w:cs="Times New Roman"/>
          <w:b/>
          <w:sz w:val="28"/>
          <w:szCs w:val="28"/>
        </w:rPr>
        <w:t xml:space="preserve">2.1. </w:t>
      </w:r>
      <w:r w:rsidR="00184ED5">
        <w:rPr>
          <w:rFonts w:ascii="Times New Roman" w:hAnsi="Times New Roman" w:cs="Times New Roman"/>
          <w:b/>
          <w:sz w:val="28"/>
          <w:szCs w:val="28"/>
        </w:rPr>
        <w:t>ПОДГОТОВКА МАТЕРИАЛОВ И ИНСТРУМЕНТОВ</w:t>
      </w:r>
    </w:p>
    <w:p w:rsidR="002D30D7" w:rsidRDefault="002D30D7" w:rsidP="00A21189">
      <w:pPr>
        <w:spacing w:after="0" w:line="360" w:lineRule="auto"/>
        <w:ind w:left="142" w:firstLine="567"/>
        <w:jc w:val="both"/>
        <w:rPr>
          <w:rFonts w:ascii="Times New Roman" w:hAnsi="Times New Roman" w:cs="Times New Roman"/>
          <w:sz w:val="28"/>
          <w:szCs w:val="28"/>
        </w:rPr>
      </w:pPr>
      <w:r w:rsidRPr="002D30D7">
        <w:rPr>
          <w:rFonts w:ascii="Times New Roman" w:hAnsi="Times New Roman" w:cs="Times New Roman"/>
          <w:sz w:val="28"/>
          <w:szCs w:val="28"/>
        </w:rPr>
        <w:t>Для изготовления понадобиться</w:t>
      </w:r>
      <w:r>
        <w:rPr>
          <w:rFonts w:ascii="Times New Roman" w:hAnsi="Times New Roman" w:cs="Times New Roman"/>
          <w:sz w:val="28"/>
          <w:szCs w:val="28"/>
        </w:rPr>
        <w:t>:</w:t>
      </w:r>
    </w:p>
    <w:p w:rsidR="002D30D7" w:rsidRDefault="005E2B83" w:rsidP="00A21189">
      <w:pPr>
        <w:pStyle w:val="a4"/>
        <w:numPr>
          <w:ilvl w:val="0"/>
          <w:numId w:val="5"/>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Клей ПВА</w:t>
      </w:r>
    </w:p>
    <w:p w:rsidR="002D30D7" w:rsidRDefault="00D0776E" w:rsidP="00A21189">
      <w:pPr>
        <w:pStyle w:val="a4"/>
        <w:numPr>
          <w:ilvl w:val="0"/>
          <w:numId w:val="5"/>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Маски </w:t>
      </w:r>
    </w:p>
    <w:p w:rsidR="002D30D7" w:rsidRDefault="002D30D7" w:rsidP="00A21189">
      <w:pPr>
        <w:pStyle w:val="a4"/>
        <w:numPr>
          <w:ilvl w:val="0"/>
          <w:numId w:val="5"/>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Газеты</w:t>
      </w:r>
      <w:r w:rsidR="00C92F5E">
        <w:rPr>
          <w:rFonts w:ascii="Times New Roman" w:hAnsi="Times New Roman" w:cs="Times New Roman"/>
          <w:sz w:val="28"/>
          <w:szCs w:val="28"/>
        </w:rPr>
        <w:t xml:space="preserve">            </w:t>
      </w:r>
    </w:p>
    <w:p w:rsidR="00D0776E" w:rsidRDefault="00D0776E" w:rsidP="00AD0106">
      <w:pPr>
        <w:spacing w:line="360" w:lineRule="auto"/>
        <w:ind w:left="142" w:firstLine="567"/>
        <w:jc w:val="both"/>
        <w:rPr>
          <w:rFonts w:ascii="Times New Roman" w:hAnsi="Times New Roman" w:cs="Times New Roman"/>
          <w:b/>
          <w:sz w:val="28"/>
          <w:szCs w:val="28"/>
        </w:rPr>
      </w:pPr>
    </w:p>
    <w:p w:rsidR="00D0776E" w:rsidRDefault="00D0776E" w:rsidP="00AD0106">
      <w:pPr>
        <w:spacing w:line="360" w:lineRule="auto"/>
        <w:ind w:left="142" w:firstLine="567"/>
        <w:jc w:val="both"/>
        <w:rPr>
          <w:rFonts w:ascii="Times New Roman" w:hAnsi="Times New Roman" w:cs="Times New Roman"/>
          <w:b/>
          <w:sz w:val="28"/>
          <w:szCs w:val="28"/>
        </w:rPr>
      </w:pPr>
    </w:p>
    <w:p w:rsidR="005C6EF1" w:rsidRPr="009D2197" w:rsidRDefault="005C6EF1" w:rsidP="009D2197">
      <w:pPr>
        <w:spacing w:line="360" w:lineRule="auto"/>
        <w:jc w:val="both"/>
        <w:rPr>
          <w:rFonts w:ascii="Times New Roman" w:hAnsi="Times New Roman" w:cs="Times New Roman"/>
          <w:b/>
          <w:sz w:val="28"/>
          <w:szCs w:val="28"/>
        </w:rPr>
      </w:pPr>
    </w:p>
    <w:p w:rsidR="005C6EF1" w:rsidRDefault="002D30D7" w:rsidP="00974FC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Для декорирования понадобиться:</w:t>
      </w:r>
    </w:p>
    <w:p w:rsidR="002D30D7" w:rsidRDefault="00AD1442" w:rsidP="002D30D7">
      <w:pPr>
        <w:pStyle w:val="a4"/>
        <w:numPr>
          <w:ilvl w:val="0"/>
          <w:numId w:val="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Салфетки для декупажа</w:t>
      </w:r>
    </w:p>
    <w:p w:rsidR="002D30D7" w:rsidRDefault="00AD1442" w:rsidP="002D30D7">
      <w:pPr>
        <w:pStyle w:val="a4"/>
        <w:numPr>
          <w:ilvl w:val="0"/>
          <w:numId w:val="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Глянцевая акриловая художественная краска белая</w:t>
      </w:r>
    </w:p>
    <w:p w:rsidR="002D30D7" w:rsidRDefault="00AD1442" w:rsidP="002D30D7">
      <w:pPr>
        <w:pStyle w:val="a4"/>
        <w:numPr>
          <w:ilvl w:val="0"/>
          <w:numId w:val="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Лак акриловый </w:t>
      </w:r>
    </w:p>
    <w:p w:rsidR="002D30D7" w:rsidRDefault="00AD1442" w:rsidP="002D30D7">
      <w:pPr>
        <w:pStyle w:val="a4"/>
        <w:numPr>
          <w:ilvl w:val="0"/>
          <w:numId w:val="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Клей ПВА</w:t>
      </w:r>
    </w:p>
    <w:p w:rsidR="002D30D7" w:rsidRPr="002D30D7" w:rsidRDefault="009D2197" w:rsidP="002D30D7">
      <w:pPr>
        <w:pStyle w:val="a4"/>
        <w:spacing w:after="0" w:line="36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474154" cy="2605616"/>
            <wp:effectExtent l="0" t="0" r="0" b="0"/>
            <wp:docPr id="4" name="Рисунок 4" descr="E:\лида работа\егор\папье-маше маски\DSCN6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лида работа\егор\папье-маше маски\DSCN670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75600" cy="2606700"/>
                    </a:xfrm>
                    <a:prstGeom prst="rect">
                      <a:avLst/>
                    </a:prstGeom>
                    <a:noFill/>
                    <a:ln>
                      <a:noFill/>
                    </a:ln>
                  </pic:spPr>
                </pic:pic>
              </a:graphicData>
            </a:graphic>
          </wp:inline>
        </w:drawing>
      </w:r>
    </w:p>
    <w:p w:rsidR="00226151" w:rsidRDefault="00226151" w:rsidP="00A21189">
      <w:pPr>
        <w:spacing w:after="0" w:line="360" w:lineRule="auto"/>
        <w:jc w:val="center"/>
        <w:rPr>
          <w:rFonts w:ascii="Times New Roman" w:hAnsi="Times New Roman" w:cs="Times New Roman"/>
          <w:b/>
          <w:sz w:val="28"/>
          <w:szCs w:val="28"/>
        </w:rPr>
      </w:pPr>
    </w:p>
    <w:p w:rsidR="009D2197" w:rsidRPr="00A21189" w:rsidRDefault="009D2197" w:rsidP="00184ED5">
      <w:pPr>
        <w:spacing w:after="0" w:line="360" w:lineRule="auto"/>
        <w:rPr>
          <w:rFonts w:ascii="Times New Roman" w:hAnsi="Times New Roman" w:cs="Times New Roman"/>
          <w:b/>
          <w:sz w:val="28"/>
          <w:szCs w:val="28"/>
        </w:rPr>
      </w:pPr>
      <w:r w:rsidRPr="00A21189">
        <w:rPr>
          <w:rFonts w:ascii="Times New Roman" w:hAnsi="Times New Roman" w:cs="Times New Roman"/>
          <w:b/>
          <w:sz w:val="28"/>
          <w:szCs w:val="28"/>
        </w:rPr>
        <w:t xml:space="preserve">2.2. </w:t>
      </w:r>
      <w:r w:rsidR="00184ED5">
        <w:rPr>
          <w:rFonts w:ascii="Times New Roman" w:hAnsi="Times New Roman" w:cs="Times New Roman"/>
          <w:b/>
          <w:sz w:val="28"/>
          <w:szCs w:val="28"/>
        </w:rPr>
        <w:t>ТЕХНОЛОГИЯ ИЗГОТОВЛЕНИЯ</w:t>
      </w:r>
    </w:p>
    <w:p w:rsidR="009D2197" w:rsidRPr="009D2197" w:rsidRDefault="009D2197" w:rsidP="009D2197">
      <w:pPr>
        <w:spacing w:after="0" w:line="360" w:lineRule="auto"/>
        <w:jc w:val="both"/>
        <w:rPr>
          <w:rFonts w:ascii="Times New Roman" w:hAnsi="Times New Roman" w:cs="Times New Roman"/>
          <w:sz w:val="28"/>
          <w:szCs w:val="28"/>
        </w:rPr>
      </w:pPr>
      <w:r w:rsidRPr="009D2197">
        <w:rPr>
          <w:rFonts w:ascii="Times New Roman" w:hAnsi="Times New Roman" w:cs="Times New Roman"/>
          <w:sz w:val="28"/>
          <w:szCs w:val="28"/>
        </w:rPr>
        <w:t>1 шаг</w:t>
      </w:r>
    </w:p>
    <w:p w:rsidR="009D2197" w:rsidRPr="009D2197" w:rsidRDefault="009D2197" w:rsidP="009D2197">
      <w:pPr>
        <w:spacing w:after="0" w:line="360" w:lineRule="auto"/>
        <w:jc w:val="both"/>
        <w:rPr>
          <w:rFonts w:ascii="Times New Roman" w:hAnsi="Times New Roman" w:cs="Times New Roman"/>
          <w:sz w:val="28"/>
          <w:szCs w:val="28"/>
        </w:rPr>
      </w:pPr>
      <w:r w:rsidRPr="009D2197">
        <w:rPr>
          <w:rFonts w:ascii="Times New Roman" w:hAnsi="Times New Roman" w:cs="Times New Roman"/>
          <w:sz w:val="28"/>
          <w:szCs w:val="28"/>
        </w:rPr>
        <w:t xml:space="preserve">Выбрать предмет, который будет выполнен в технике папье-маше. В нашем </w:t>
      </w:r>
      <w:r>
        <w:rPr>
          <w:rFonts w:ascii="Times New Roman" w:hAnsi="Times New Roman" w:cs="Times New Roman"/>
          <w:sz w:val="28"/>
          <w:szCs w:val="28"/>
        </w:rPr>
        <w:t>случае это пластмассовая карнавальная маска.</w:t>
      </w:r>
    </w:p>
    <w:p w:rsidR="009D2197" w:rsidRDefault="009D2197" w:rsidP="009D2197">
      <w:pPr>
        <w:spacing w:after="0" w:line="360" w:lineRule="auto"/>
        <w:jc w:val="both"/>
        <w:rPr>
          <w:rFonts w:ascii="Times New Roman" w:hAnsi="Times New Roman" w:cs="Times New Roman"/>
          <w:sz w:val="28"/>
          <w:szCs w:val="28"/>
        </w:rPr>
      </w:pPr>
      <w:r w:rsidRPr="009D2197">
        <w:rPr>
          <w:rFonts w:ascii="Times New Roman" w:hAnsi="Times New Roman" w:cs="Times New Roman"/>
          <w:sz w:val="28"/>
          <w:szCs w:val="28"/>
        </w:rPr>
        <w:t>2 шаг</w:t>
      </w:r>
    </w:p>
    <w:p w:rsidR="00855645" w:rsidRPr="009D2197" w:rsidRDefault="00855645" w:rsidP="009D2197">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Смешать клей ПВА с небольшим количеством воды.</w:t>
      </w:r>
    </w:p>
    <w:p w:rsidR="009D2197" w:rsidRPr="009D2197" w:rsidRDefault="009D2197" w:rsidP="009D2197">
      <w:pPr>
        <w:spacing w:after="0" w:line="360" w:lineRule="auto"/>
        <w:jc w:val="both"/>
        <w:rPr>
          <w:rFonts w:ascii="Times New Roman" w:hAnsi="Times New Roman" w:cs="Times New Roman"/>
          <w:sz w:val="28"/>
          <w:szCs w:val="28"/>
        </w:rPr>
      </w:pPr>
      <w:r w:rsidRPr="009D2197">
        <w:rPr>
          <w:rFonts w:ascii="Times New Roman" w:hAnsi="Times New Roman" w:cs="Times New Roman"/>
          <w:sz w:val="28"/>
          <w:szCs w:val="28"/>
        </w:rPr>
        <w:t>3 шаг</w:t>
      </w:r>
    </w:p>
    <w:p w:rsidR="009D2197" w:rsidRPr="009D2197" w:rsidRDefault="009D2197" w:rsidP="009D2197">
      <w:pPr>
        <w:spacing w:after="0" w:line="360" w:lineRule="auto"/>
        <w:jc w:val="both"/>
        <w:rPr>
          <w:rFonts w:ascii="Times New Roman" w:hAnsi="Times New Roman" w:cs="Times New Roman"/>
          <w:sz w:val="28"/>
          <w:szCs w:val="28"/>
        </w:rPr>
      </w:pPr>
      <w:r w:rsidRPr="009D2197">
        <w:rPr>
          <w:rFonts w:ascii="Times New Roman" w:hAnsi="Times New Roman" w:cs="Times New Roman"/>
          <w:sz w:val="28"/>
          <w:szCs w:val="28"/>
        </w:rPr>
        <w:t xml:space="preserve">Кладем </w:t>
      </w:r>
      <w:r w:rsidR="00855645">
        <w:rPr>
          <w:rFonts w:ascii="Times New Roman" w:hAnsi="Times New Roman" w:cs="Times New Roman"/>
          <w:sz w:val="28"/>
          <w:szCs w:val="28"/>
        </w:rPr>
        <w:t>маску на подставку</w:t>
      </w:r>
      <w:r w:rsidRPr="009D2197">
        <w:rPr>
          <w:rFonts w:ascii="Times New Roman" w:hAnsi="Times New Roman" w:cs="Times New Roman"/>
          <w:sz w:val="28"/>
          <w:szCs w:val="28"/>
        </w:rPr>
        <w:t xml:space="preserve">, отрываем от </w:t>
      </w:r>
      <w:r w:rsidR="00855645">
        <w:rPr>
          <w:rFonts w:ascii="Times New Roman" w:hAnsi="Times New Roman" w:cs="Times New Roman"/>
          <w:sz w:val="28"/>
          <w:szCs w:val="28"/>
        </w:rPr>
        <w:t xml:space="preserve">газеты </w:t>
      </w:r>
      <w:r w:rsidRPr="009D2197">
        <w:rPr>
          <w:rFonts w:ascii="Times New Roman" w:hAnsi="Times New Roman" w:cs="Times New Roman"/>
          <w:sz w:val="28"/>
          <w:szCs w:val="28"/>
        </w:rPr>
        <w:t>клочки неправильной фор</w:t>
      </w:r>
      <w:r w:rsidR="00855645">
        <w:rPr>
          <w:rFonts w:ascii="Times New Roman" w:hAnsi="Times New Roman" w:cs="Times New Roman"/>
          <w:sz w:val="28"/>
          <w:szCs w:val="28"/>
        </w:rPr>
        <w:t>мы и, смочив каждый из них в воде, прикладываем к маске</w:t>
      </w:r>
      <w:r w:rsidRPr="009D2197">
        <w:rPr>
          <w:rFonts w:ascii="Times New Roman" w:hAnsi="Times New Roman" w:cs="Times New Roman"/>
          <w:sz w:val="28"/>
          <w:szCs w:val="28"/>
        </w:rPr>
        <w:t xml:space="preserve"> так, чтобы бумажки лежали без зазоров ровным слоем по всей поверхности.</w:t>
      </w:r>
    </w:p>
    <w:p w:rsidR="009D2197" w:rsidRPr="009D2197" w:rsidRDefault="009D2197" w:rsidP="009D2197">
      <w:pPr>
        <w:spacing w:after="0" w:line="360" w:lineRule="auto"/>
        <w:jc w:val="both"/>
        <w:rPr>
          <w:rFonts w:ascii="Times New Roman" w:hAnsi="Times New Roman" w:cs="Times New Roman"/>
          <w:sz w:val="28"/>
          <w:szCs w:val="28"/>
        </w:rPr>
      </w:pPr>
      <w:r w:rsidRPr="009D2197">
        <w:rPr>
          <w:rFonts w:ascii="Times New Roman" w:hAnsi="Times New Roman" w:cs="Times New Roman"/>
          <w:sz w:val="28"/>
          <w:szCs w:val="28"/>
        </w:rPr>
        <w:t>4 шаг</w:t>
      </w:r>
    </w:p>
    <w:p w:rsidR="009D2197" w:rsidRPr="009D2197" w:rsidRDefault="009D2197" w:rsidP="009D2197">
      <w:pPr>
        <w:spacing w:after="0" w:line="360" w:lineRule="auto"/>
        <w:jc w:val="both"/>
        <w:rPr>
          <w:rFonts w:ascii="Times New Roman" w:hAnsi="Times New Roman" w:cs="Times New Roman"/>
          <w:sz w:val="28"/>
          <w:szCs w:val="28"/>
        </w:rPr>
      </w:pPr>
      <w:r w:rsidRPr="009D2197">
        <w:rPr>
          <w:rFonts w:ascii="Times New Roman" w:hAnsi="Times New Roman" w:cs="Times New Roman"/>
          <w:sz w:val="28"/>
          <w:szCs w:val="28"/>
        </w:rPr>
        <w:t>На п</w:t>
      </w:r>
      <w:r w:rsidR="00A1594D">
        <w:rPr>
          <w:rFonts w:ascii="Times New Roman" w:hAnsi="Times New Roman" w:cs="Times New Roman"/>
          <w:sz w:val="28"/>
          <w:szCs w:val="28"/>
        </w:rPr>
        <w:t>ервый слой накладываем второй слой</w:t>
      </w:r>
      <w:r w:rsidRPr="009D2197">
        <w:rPr>
          <w:rFonts w:ascii="Times New Roman" w:hAnsi="Times New Roman" w:cs="Times New Roman"/>
          <w:sz w:val="28"/>
          <w:szCs w:val="28"/>
        </w:rPr>
        <w:t>.</w:t>
      </w:r>
    </w:p>
    <w:p w:rsidR="009D2197" w:rsidRPr="009D2197" w:rsidRDefault="009D2197" w:rsidP="009D2197">
      <w:pPr>
        <w:spacing w:after="0" w:line="360" w:lineRule="auto"/>
        <w:jc w:val="both"/>
        <w:rPr>
          <w:rFonts w:ascii="Times New Roman" w:hAnsi="Times New Roman" w:cs="Times New Roman"/>
          <w:sz w:val="28"/>
          <w:szCs w:val="28"/>
        </w:rPr>
      </w:pPr>
      <w:r w:rsidRPr="009D2197">
        <w:rPr>
          <w:rFonts w:ascii="Times New Roman" w:hAnsi="Times New Roman" w:cs="Times New Roman"/>
          <w:sz w:val="28"/>
          <w:szCs w:val="28"/>
        </w:rPr>
        <w:t>5 шаг</w:t>
      </w:r>
    </w:p>
    <w:p w:rsidR="009D2197" w:rsidRPr="009D2197" w:rsidRDefault="009D2197" w:rsidP="009D2197">
      <w:pPr>
        <w:spacing w:after="0" w:line="360" w:lineRule="auto"/>
        <w:jc w:val="both"/>
        <w:rPr>
          <w:rFonts w:ascii="Times New Roman" w:hAnsi="Times New Roman" w:cs="Times New Roman"/>
          <w:sz w:val="28"/>
          <w:szCs w:val="28"/>
        </w:rPr>
      </w:pPr>
      <w:r w:rsidRPr="009D2197">
        <w:rPr>
          <w:rFonts w:ascii="Times New Roman" w:hAnsi="Times New Roman" w:cs="Times New Roman"/>
          <w:sz w:val="28"/>
          <w:szCs w:val="28"/>
        </w:rPr>
        <w:t>Наклеиваем несколько слоёв бумаги.</w:t>
      </w:r>
    </w:p>
    <w:p w:rsidR="009D2197" w:rsidRPr="009D2197" w:rsidRDefault="009D2197" w:rsidP="009D2197">
      <w:pPr>
        <w:spacing w:after="0" w:line="360" w:lineRule="auto"/>
        <w:jc w:val="both"/>
        <w:rPr>
          <w:rFonts w:ascii="Times New Roman" w:hAnsi="Times New Roman" w:cs="Times New Roman"/>
          <w:sz w:val="28"/>
          <w:szCs w:val="28"/>
        </w:rPr>
      </w:pPr>
      <w:r w:rsidRPr="009D2197">
        <w:rPr>
          <w:rFonts w:ascii="Times New Roman" w:hAnsi="Times New Roman" w:cs="Times New Roman"/>
          <w:sz w:val="28"/>
          <w:szCs w:val="28"/>
        </w:rPr>
        <w:t>6 шаг</w:t>
      </w:r>
    </w:p>
    <w:p w:rsidR="009D2197" w:rsidRPr="009D2197" w:rsidRDefault="009D2197" w:rsidP="009D2197">
      <w:pPr>
        <w:spacing w:after="0" w:line="360" w:lineRule="auto"/>
        <w:jc w:val="both"/>
        <w:rPr>
          <w:rFonts w:ascii="Times New Roman" w:hAnsi="Times New Roman" w:cs="Times New Roman"/>
          <w:sz w:val="28"/>
          <w:szCs w:val="28"/>
        </w:rPr>
      </w:pPr>
      <w:r w:rsidRPr="009D2197">
        <w:rPr>
          <w:rFonts w:ascii="Times New Roman" w:hAnsi="Times New Roman" w:cs="Times New Roman"/>
          <w:sz w:val="28"/>
          <w:szCs w:val="28"/>
        </w:rPr>
        <w:t>Просушиваем папье-маше. (</w:t>
      </w:r>
      <w:r w:rsidR="00980B10">
        <w:rPr>
          <w:rFonts w:ascii="Times New Roman" w:hAnsi="Times New Roman" w:cs="Times New Roman"/>
          <w:sz w:val="28"/>
          <w:szCs w:val="28"/>
        </w:rPr>
        <w:t>См. п</w:t>
      </w:r>
      <w:r w:rsidRPr="009D2197">
        <w:rPr>
          <w:rFonts w:ascii="Times New Roman" w:hAnsi="Times New Roman" w:cs="Times New Roman"/>
          <w:sz w:val="28"/>
          <w:szCs w:val="28"/>
        </w:rPr>
        <w:t>рил</w:t>
      </w:r>
      <w:r w:rsidR="00980B10">
        <w:rPr>
          <w:rFonts w:ascii="Times New Roman" w:hAnsi="Times New Roman" w:cs="Times New Roman"/>
          <w:sz w:val="28"/>
          <w:szCs w:val="28"/>
        </w:rPr>
        <w:t>.</w:t>
      </w:r>
      <w:r w:rsidRPr="009D2197">
        <w:rPr>
          <w:rFonts w:ascii="Times New Roman" w:hAnsi="Times New Roman" w:cs="Times New Roman"/>
          <w:sz w:val="28"/>
          <w:szCs w:val="28"/>
        </w:rPr>
        <w:t xml:space="preserve"> 2)</w:t>
      </w:r>
    </w:p>
    <w:p w:rsidR="009D2197" w:rsidRPr="009D2197" w:rsidRDefault="009D2197" w:rsidP="009D2197">
      <w:pPr>
        <w:spacing w:after="0" w:line="360" w:lineRule="auto"/>
        <w:jc w:val="both"/>
        <w:rPr>
          <w:rFonts w:ascii="Times New Roman" w:hAnsi="Times New Roman" w:cs="Times New Roman"/>
          <w:sz w:val="28"/>
          <w:szCs w:val="28"/>
        </w:rPr>
      </w:pPr>
      <w:r w:rsidRPr="009D2197">
        <w:rPr>
          <w:rFonts w:ascii="Times New Roman" w:hAnsi="Times New Roman" w:cs="Times New Roman"/>
          <w:sz w:val="28"/>
          <w:szCs w:val="28"/>
        </w:rPr>
        <w:t>7 шаг</w:t>
      </w:r>
    </w:p>
    <w:p w:rsidR="009D2197" w:rsidRPr="009D2197" w:rsidRDefault="009D2197" w:rsidP="009D2197">
      <w:pPr>
        <w:spacing w:after="0" w:line="360" w:lineRule="auto"/>
        <w:jc w:val="both"/>
        <w:rPr>
          <w:rFonts w:ascii="Times New Roman" w:hAnsi="Times New Roman" w:cs="Times New Roman"/>
          <w:sz w:val="28"/>
          <w:szCs w:val="28"/>
        </w:rPr>
      </w:pPr>
      <w:r w:rsidRPr="009D2197">
        <w:rPr>
          <w:rFonts w:ascii="Times New Roman" w:hAnsi="Times New Roman" w:cs="Times New Roman"/>
          <w:sz w:val="28"/>
          <w:szCs w:val="28"/>
        </w:rPr>
        <w:t>И снова добавляем несколько слоев (от 5 до 10) из газеты.</w:t>
      </w:r>
    </w:p>
    <w:p w:rsidR="009D2197" w:rsidRPr="009D2197" w:rsidRDefault="002E605C" w:rsidP="009D219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8</w:t>
      </w:r>
      <w:r w:rsidR="009D2197" w:rsidRPr="009D2197">
        <w:rPr>
          <w:rFonts w:ascii="Times New Roman" w:hAnsi="Times New Roman" w:cs="Times New Roman"/>
          <w:sz w:val="28"/>
          <w:szCs w:val="28"/>
        </w:rPr>
        <w:t xml:space="preserve"> шаг</w:t>
      </w:r>
    </w:p>
    <w:p w:rsidR="009D2197" w:rsidRPr="009D2197" w:rsidRDefault="009D2197" w:rsidP="009D2197">
      <w:pPr>
        <w:spacing w:after="0" w:line="360" w:lineRule="auto"/>
        <w:jc w:val="both"/>
        <w:rPr>
          <w:rFonts w:ascii="Times New Roman" w:hAnsi="Times New Roman" w:cs="Times New Roman"/>
          <w:sz w:val="28"/>
          <w:szCs w:val="28"/>
        </w:rPr>
      </w:pPr>
      <w:r w:rsidRPr="009D2197">
        <w:rPr>
          <w:rFonts w:ascii="Times New Roman" w:hAnsi="Times New Roman" w:cs="Times New Roman"/>
          <w:sz w:val="28"/>
          <w:szCs w:val="28"/>
        </w:rPr>
        <w:t>Дадим изделию хорошо просохнуть.</w:t>
      </w:r>
    </w:p>
    <w:p w:rsidR="009D2197" w:rsidRPr="009D2197" w:rsidRDefault="002E605C" w:rsidP="009D219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9</w:t>
      </w:r>
      <w:r w:rsidR="009D2197" w:rsidRPr="009D2197">
        <w:rPr>
          <w:rFonts w:ascii="Times New Roman" w:hAnsi="Times New Roman" w:cs="Times New Roman"/>
          <w:sz w:val="28"/>
          <w:szCs w:val="28"/>
        </w:rPr>
        <w:t xml:space="preserve"> шаг</w:t>
      </w:r>
    </w:p>
    <w:p w:rsidR="009D2197" w:rsidRPr="009D2197" w:rsidRDefault="009D2197" w:rsidP="009D2197">
      <w:pPr>
        <w:spacing w:after="0" w:line="360" w:lineRule="auto"/>
        <w:jc w:val="both"/>
        <w:rPr>
          <w:rFonts w:ascii="Times New Roman" w:hAnsi="Times New Roman" w:cs="Times New Roman"/>
          <w:sz w:val="28"/>
          <w:szCs w:val="28"/>
        </w:rPr>
      </w:pPr>
      <w:r w:rsidRPr="009D2197">
        <w:rPr>
          <w:rFonts w:ascii="Times New Roman" w:hAnsi="Times New Roman" w:cs="Times New Roman"/>
          <w:sz w:val="28"/>
          <w:szCs w:val="28"/>
        </w:rPr>
        <w:t xml:space="preserve">Аккуратно ножницами выровняем края </w:t>
      </w:r>
      <w:r w:rsidR="002E605C">
        <w:rPr>
          <w:rFonts w:ascii="Times New Roman" w:hAnsi="Times New Roman" w:cs="Times New Roman"/>
          <w:sz w:val="28"/>
          <w:szCs w:val="28"/>
        </w:rPr>
        <w:t xml:space="preserve">масок </w:t>
      </w:r>
      <w:r w:rsidRPr="009D2197">
        <w:rPr>
          <w:rFonts w:ascii="Times New Roman" w:hAnsi="Times New Roman" w:cs="Times New Roman"/>
          <w:sz w:val="28"/>
          <w:szCs w:val="28"/>
        </w:rPr>
        <w:t>из папье-маше. Тонким но</w:t>
      </w:r>
      <w:r w:rsidR="002E605C">
        <w:rPr>
          <w:rFonts w:ascii="Times New Roman" w:hAnsi="Times New Roman" w:cs="Times New Roman"/>
          <w:sz w:val="28"/>
          <w:szCs w:val="28"/>
        </w:rPr>
        <w:t>жом приподнимем плотное бумажные маски</w:t>
      </w:r>
      <w:r w:rsidRPr="009D2197">
        <w:rPr>
          <w:rFonts w:ascii="Times New Roman" w:hAnsi="Times New Roman" w:cs="Times New Roman"/>
          <w:sz w:val="28"/>
          <w:szCs w:val="28"/>
        </w:rPr>
        <w:t xml:space="preserve"> с основы и отделим наше изделие от нее.</w:t>
      </w:r>
    </w:p>
    <w:p w:rsidR="009D2197" w:rsidRPr="009D2197" w:rsidRDefault="002E605C" w:rsidP="009D219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10</w:t>
      </w:r>
      <w:r w:rsidR="009D2197" w:rsidRPr="009D2197">
        <w:rPr>
          <w:rFonts w:ascii="Times New Roman" w:hAnsi="Times New Roman" w:cs="Times New Roman"/>
          <w:sz w:val="28"/>
          <w:szCs w:val="28"/>
        </w:rPr>
        <w:t xml:space="preserve"> шаг</w:t>
      </w:r>
    </w:p>
    <w:p w:rsidR="009D2197" w:rsidRPr="009D2197" w:rsidRDefault="009D2197" w:rsidP="009D2197">
      <w:pPr>
        <w:spacing w:after="0" w:line="360" w:lineRule="auto"/>
        <w:jc w:val="both"/>
        <w:rPr>
          <w:rFonts w:ascii="Times New Roman" w:hAnsi="Times New Roman" w:cs="Times New Roman"/>
          <w:sz w:val="28"/>
          <w:szCs w:val="28"/>
        </w:rPr>
      </w:pPr>
      <w:r w:rsidRPr="009D2197">
        <w:rPr>
          <w:rFonts w:ascii="Times New Roman" w:hAnsi="Times New Roman" w:cs="Times New Roman"/>
          <w:sz w:val="28"/>
          <w:szCs w:val="28"/>
        </w:rPr>
        <w:t>Намазываем готовое изделие</w:t>
      </w:r>
      <w:r w:rsidR="002E605C">
        <w:rPr>
          <w:rFonts w:ascii="Times New Roman" w:hAnsi="Times New Roman" w:cs="Times New Roman"/>
          <w:sz w:val="28"/>
          <w:szCs w:val="28"/>
        </w:rPr>
        <w:t xml:space="preserve"> глянцевой акриловой художественной краской</w:t>
      </w:r>
      <w:r w:rsidRPr="009D2197">
        <w:rPr>
          <w:rFonts w:ascii="Times New Roman" w:hAnsi="Times New Roman" w:cs="Times New Roman"/>
          <w:sz w:val="28"/>
          <w:szCs w:val="28"/>
        </w:rPr>
        <w:t>.</w:t>
      </w:r>
    </w:p>
    <w:p w:rsidR="009D2197" w:rsidRPr="009D2197" w:rsidRDefault="002E605C" w:rsidP="009D219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11</w:t>
      </w:r>
      <w:r w:rsidR="009D2197" w:rsidRPr="009D2197">
        <w:rPr>
          <w:rFonts w:ascii="Times New Roman" w:hAnsi="Times New Roman" w:cs="Times New Roman"/>
          <w:sz w:val="28"/>
          <w:szCs w:val="28"/>
        </w:rPr>
        <w:t xml:space="preserve"> шаг</w:t>
      </w:r>
    </w:p>
    <w:p w:rsidR="00234D0A" w:rsidRDefault="009D2197" w:rsidP="009D2197">
      <w:pPr>
        <w:spacing w:after="0" w:line="360" w:lineRule="auto"/>
        <w:jc w:val="both"/>
        <w:rPr>
          <w:rFonts w:ascii="Times New Roman" w:hAnsi="Times New Roman" w:cs="Times New Roman"/>
          <w:sz w:val="28"/>
          <w:szCs w:val="28"/>
        </w:rPr>
      </w:pPr>
      <w:r w:rsidRPr="009D2197">
        <w:rPr>
          <w:rFonts w:ascii="Times New Roman" w:hAnsi="Times New Roman" w:cs="Times New Roman"/>
          <w:sz w:val="28"/>
          <w:szCs w:val="28"/>
        </w:rPr>
        <w:t>Декорируем готовые изделия аппликацией в технике квиллинг.</w:t>
      </w:r>
    </w:p>
    <w:p w:rsidR="009D2197" w:rsidRDefault="00234D0A" w:rsidP="009D219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r w:rsidR="00980B10">
        <w:rPr>
          <w:rFonts w:ascii="Times New Roman" w:hAnsi="Times New Roman" w:cs="Times New Roman"/>
          <w:sz w:val="28"/>
          <w:szCs w:val="28"/>
        </w:rPr>
        <w:t>См. п</w:t>
      </w:r>
      <w:r w:rsidR="009D2197" w:rsidRPr="009D2197">
        <w:rPr>
          <w:rFonts w:ascii="Times New Roman" w:hAnsi="Times New Roman" w:cs="Times New Roman"/>
          <w:sz w:val="28"/>
          <w:szCs w:val="28"/>
        </w:rPr>
        <w:t>рил</w:t>
      </w:r>
      <w:r w:rsidR="00980B10">
        <w:rPr>
          <w:rFonts w:ascii="Times New Roman" w:hAnsi="Times New Roman" w:cs="Times New Roman"/>
          <w:sz w:val="28"/>
          <w:szCs w:val="28"/>
        </w:rPr>
        <w:t>.</w:t>
      </w:r>
      <w:r w:rsidR="009D2197" w:rsidRPr="009D2197">
        <w:rPr>
          <w:rFonts w:ascii="Times New Roman" w:hAnsi="Times New Roman" w:cs="Times New Roman"/>
          <w:sz w:val="28"/>
          <w:szCs w:val="28"/>
        </w:rPr>
        <w:t xml:space="preserve"> 3)</w:t>
      </w:r>
    </w:p>
    <w:p w:rsidR="002E605C" w:rsidRDefault="002E605C" w:rsidP="009D219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12 шаг</w:t>
      </w:r>
    </w:p>
    <w:p w:rsidR="005227E6" w:rsidRDefault="002E605C" w:rsidP="00DE69C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Готовое изделие глянцевым акриловым лаком.</w:t>
      </w:r>
    </w:p>
    <w:p w:rsidR="00A21189" w:rsidRDefault="00A21189" w:rsidP="00EC76FC">
      <w:pPr>
        <w:spacing w:line="360" w:lineRule="auto"/>
        <w:jc w:val="center"/>
        <w:rPr>
          <w:rFonts w:ascii="Times New Roman" w:hAnsi="Times New Roman" w:cs="Times New Roman"/>
          <w:b/>
          <w:sz w:val="28"/>
          <w:szCs w:val="28"/>
        </w:rPr>
      </w:pPr>
    </w:p>
    <w:p w:rsidR="00226151" w:rsidRDefault="00226151" w:rsidP="00EC76FC">
      <w:pPr>
        <w:spacing w:line="360" w:lineRule="auto"/>
        <w:jc w:val="center"/>
        <w:rPr>
          <w:rFonts w:ascii="Times New Roman" w:hAnsi="Times New Roman" w:cs="Times New Roman"/>
          <w:b/>
          <w:sz w:val="28"/>
          <w:szCs w:val="28"/>
        </w:rPr>
      </w:pPr>
    </w:p>
    <w:p w:rsidR="0054112B" w:rsidRPr="00EC76FC" w:rsidRDefault="0054112B" w:rsidP="00184ED5">
      <w:pPr>
        <w:spacing w:after="0" w:line="360" w:lineRule="auto"/>
        <w:rPr>
          <w:rFonts w:ascii="Times New Roman" w:hAnsi="Times New Roman" w:cs="Times New Roman"/>
          <w:b/>
          <w:sz w:val="28"/>
          <w:szCs w:val="28"/>
        </w:rPr>
      </w:pPr>
      <w:r w:rsidRPr="00EC76FC">
        <w:rPr>
          <w:rFonts w:ascii="Times New Roman" w:hAnsi="Times New Roman" w:cs="Times New Roman"/>
          <w:b/>
          <w:sz w:val="28"/>
          <w:szCs w:val="28"/>
        </w:rPr>
        <w:lastRenderedPageBreak/>
        <w:t xml:space="preserve">2.3. </w:t>
      </w:r>
      <w:r w:rsidR="00184ED5">
        <w:rPr>
          <w:rFonts w:ascii="Times New Roman" w:hAnsi="Times New Roman" w:cs="Times New Roman"/>
          <w:b/>
          <w:sz w:val="28"/>
          <w:szCs w:val="28"/>
        </w:rPr>
        <w:t>АНАЛИЗ ВЫПОЛНЕНОЙ РАБОТЫ</w:t>
      </w:r>
    </w:p>
    <w:p w:rsidR="00EC76FC" w:rsidRDefault="00E65780" w:rsidP="00184ED5">
      <w:pPr>
        <w:spacing w:after="0" w:line="360" w:lineRule="auto"/>
        <w:ind w:firstLine="708"/>
        <w:jc w:val="both"/>
        <w:rPr>
          <w:rFonts w:ascii="Times New Roman" w:hAnsi="Times New Roman" w:cs="Times New Roman"/>
          <w:sz w:val="28"/>
          <w:szCs w:val="28"/>
        </w:rPr>
      </w:pPr>
      <w:r w:rsidRPr="00E65780">
        <w:rPr>
          <w:rFonts w:ascii="Times New Roman" w:hAnsi="Times New Roman" w:cs="Times New Roman"/>
          <w:sz w:val="28"/>
          <w:szCs w:val="28"/>
        </w:rPr>
        <w:t>Для изготовления таких  изделий как</w:t>
      </w:r>
      <w:r>
        <w:rPr>
          <w:rFonts w:ascii="Times New Roman" w:hAnsi="Times New Roman" w:cs="Times New Roman"/>
          <w:sz w:val="28"/>
          <w:szCs w:val="28"/>
        </w:rPr>
        <w:t xml:space="preserve"> маски</w:t>
      </w:r>
      <w:r w:rsidRPr="00E65780">
        <w:rPr>
          <w:rFonts w:ascii="Times New Roman" w:hAnsi="Times New Roman" w:cs="Times New Roman"/>
          <w:sz w:val="28"/>
          <w:szCs w:val="28"/>
        </w:rPr>
        <w:t>, использовался такой практичный и удобный материал, как папье-маше. Папье-маше представляет собой пластичную массу, состоящую из смеси бумаги и клея</w:t>
      </w:r>
      <w:r>
        <w:rPr>
          <w:rFonts w:ascii="Times New Roman" w:hAnsi="Times New Roman" w:cs="Times New Roman"/>
          <w:sz w:val="28"/>
          <w:szCs w:val="28"/>
        </w:rPr>
        <w:t xml:space="preserve"> ПВА.</w:t>
      </w:r>
      <w:r w:rsidRPr="00E65780">
        <w:rPr>
          <w:rFonts w:ascii="Times New Roman" w:hAnsi="Times New Roman" w:cs="Times New Roman"/>
          <w:sz w:val="28"/>
          <w:szCs w:val="28"/>
        </w:rPr>
        <w:t xml:space="preserve"> Изделия, выполненные по технике папье-маше, дают нам возможность разнообразить интерьер</w:t>
      </w:r>
      <w:r>
        <w:rPr>
          <w:rFonts w:ascii="Times New Roman" w:hAnsi="Times New Roman" w:cs="Times New Roman"/>
          <w:sz w:val="28"/>
          <w:szCs w:val="28"/>
        </w:rPr>
        <w:t xml:space="preserve"> дома</w:t>
      </w:r>
      <w:r w:rsidRPr="00E65780">
        <w:rPr>
          <w:rFonts w:ascii="Times New Roman" w:hAnsi="Times New Roman" w:cs="Times New Roman"/>
          <w:sz w:val="28"/>
          <w:szCs w:val="28"/>
        </w:rPr>
        <w:t>, класса</w:t>
      </w:r>
      <w:r>
        <w:rPr>
          <w:rFonts w:ascii="Times New Roman" w:hAnsi="Times New Roman" w:cs="Times New Roman"/>
          <w:sz w:val="28"/>
          <w:szCs w:val="28"/>
        </w:rPr>
        <w:t>.</w:t>
      </w:r>
      <w:r w:rsidRPr="00E65780">
        <w:rPr>
          <w:rFonts w:ascii="Times New Roman" w:hAnsi="Times New Roman" w:cs="Times New Roman"/>
          <w:sz w:val="28"/>
          <w:szCs w:val="28"/>
        </w:rPr>
        <w:t xml:space="preserve"> Материалы, используемые для создания изделий по данной технике, являются не токсичными и гипоаллергенными,  отличается легкостью, прочностью и долговечностью. Поэтому, они безопасны для здоровья детей. Изделия из папье-маше могут использоваться как в игре, так и на уроках</w:t>
      </w:r>
      <w:r>
        <w:rPr>
          <w:rFonts w:ascii="Times New Roman" w:hAnsi="Times New Roman" w:cs="Times New Roman"/>
          <w:sz w:val="28"/>
          <w:szCs w:val="28"/>
        </w:rPr>
        <w:t>, а также</w:t>
      </w:r>
      <w:r w:rsidRPr="00E65780">
        <w:rPr>
          <w:rFonts w:ascii="Times New Roman" w:hAnsi="Times New Roman" w:cs="Times New Roman"/>
          <w:sz w:val="28"/>
          <w:szCs w:val="28"/>
        </w:rPr>
        <w:t xml:space="preserve"> на карнавальных маскарадах.</w:t>
      </w:r>
      <w:r>
        <w:rPr>
          <w:rFonts w:ascii="Times New Roman" w:hAnsi="Times New Roman" w:cs="Times New Roman"/>
          <w:sz w:val="28"/>
          <w:szCs w:val="28"/>
        </w:rPr>
        <w:t xml:space="preserve"> Для декорирования использовали</w:t>
      </w:r>
      <w:r w:rsidRPr="00E65780">
        <w:rPr>
          <w:rFonts w:ascii="Times New Roman" w:hAnsi="Times New Roman" w:cs="Times New Roman"/>
          <w:sz w:val="28"/>
          <w:szCs w:val="28"/>
        </w:rPr>
        <w:t xml:space="preserve">сь </w:t>
      </w:r>
      <w:r w:rsidR="009A1A1E">
        <w:rPr>
          <w:rFonts w:ascii="Times New Roman" w:hAnsi="Times New Roman" w:cs="Times New Roman"/>
          <w:sz w:val="28"/>
          <w:szCs w:val="28"/>
        </w:rPr>
        <w:t>салфетки бумажные.</w:t>
      </w:r>
    </w:p>
    <w:p w:rsidR="00EC76FC" w:rsidRDefault="00CD3F55" w:rsidP="00CD3F55">
      <w:pPr>
        <w:spacing w:after="0" w:line="360" w:lineRule="auto"/>
        <w:ind w:firstLine="708"/>
        <w:rPr>
          <w:rFonts w:ascii="Times New Roman" w:hAnsi="Times New Roman" w:cs="Times New Roman"/>
          <w:b/>
          <w:sz w:val="28"/>
          <w:szCs w:val="28"/>
        </w:rPr>
      </w:pPr>
      <w:r>
        <w:rPr>
          <w:rFonts w:ascii="Times New Roman" w:hAnsi="Times New Roman" w:cs="Times New Roman"/>
          <w:b/>
          <w:sz w:val="28"/>
          <w:szCs w:val="28"/>
        </w:rPr>
        <w:t>ВЫВОДЫ ПО ГЛАВЕ 2.</w:t>
      </w:r>
    </w:p>
    <w:p w:rsidR="00EC76FC" w:rsidRPr="00EC76FC" w:rsidRDefault="00EC76FC" w:rsidP="00055A49">
      <w:pPr>
        <w:pStyle w:val="ab"/>
        <w:shd w:val="clear" w:color="auto" w:fill="FFFFFF"/>
        <w:spacing w:before="0" w:beforeAutospacing="0" w:after="0" w:afterAutospacing="0" w:line="360" w:lineRule="auto"/>
        <w:ind w:firstLine="709"/>
        <w:jc w:val="both"/>
        <w:rPr>
          <w:color w:val="000000"/>
          <w:sz w:val="28"/>
          <w:szCs w:val="28"/>
        </w:rPr>
      </w:pPr>
      <w:r w:rsidRPr="00EC76FC">
        <w:rPr>
          <w:color w:val="000000"/>
          <w:sz w:val="28"/>
          <w:szCs w:val="28"/>
        </w:rPr>
        <w:t>Папье-маше можно рассматривать как один из естественных</w:t>
      </w:r>
      <w:r>
        <w:rPr>
          <w:color w:val="000000"/>
          <w:sz w:val="28"/>
          <w:szCs w:val="28"/>
        </w:rPr>
        <w:t xml:space="preserve"> методов сбрасывания напряжения</w:t>
      </w:r>
      <w:r w:rsidRPr="00EC76FC">
        <w:rPr>
          <w:color w:val="000000"/>
          <w:sz w:val="28"/>
          <w:szCs w:val="28"/>
        </w:rPr>
        <w:t xml:space="preserve">. </w:t>
      </w:r>
      <w:r>
        <w:rPr>
          <w:color w:val="000000"/>
          <w:sz w:val="28"/>
          <w:szCs w:val="28"/>
        </w:rPr>
        <w:t>Занимаясь папье-маше, я стараюсь осваивать</w:t>
      </w:r>
      <w:r w:rsidRPr="00EC76FC">
        <w:rPr>
          <w:color w:val="000000"/>
          <w:sz w:val="28"/>
          <w:szCs w:val="28"/>
        </w:rPr>
        <w:t xml:space="preserve"> новые и необходимые в дальнейшей жизни способы работы с и</w:t>
      </w:r>
      <w:r>
        <w:rPr>
          <w:color w:val="000000"/>
          <w:sz w:val="28"/>
          <w:szCs w:val="28"/>
        </w:rPr>
        <w:t>нструментами, а также овладевать</w:t>
      </w:r>
      <w:r w:rsidRPr="00EC76FC">
        <w:rPr>
          <w:color w:val="000000"/>
          <w:sz w:val="28"/>
          <w:szCs w:val="28"/>
        </w:rPr>
        <w:t xml:space="preserve"> различными видами художественной деятельности - рисованием, аппликацией, навыками моделирования и т.д.</w:t>
      </w:r>
    </w:p>
    <w:p w:rsidR="00EC76FC" w:rsidRDefault="00A051BC" w:rsidP="00055A49">
      <w:pPr>
        <w:pStyle w:val="ab"/>
        <w:shd w:val="clear" w:color="auto" w:fill="FFFFFF"/>
        <w:spacing w:before="0" w:beforeAutospacing="0" w:after="0" w:afterAutospacing="0" w:line="360" w:lineRule="auto"/>
        <w:ind w:firstLine="709"/>
        <w:jc w:val="both"/>
        <w:rPr>
          <w:color w:val="000000"/>
          <w:sz w:val="28"/>
          <w:szCs w:val="28"/>
        </w:rPr>
      </w:pPr>
      <w:r>
        <w:rPr>
          <w:color w:val="000000"/>
          <w:sz w:val="28"/>
          <w:szCs w:val="28"/>
        </w:rPr>
        <w:t>Освоив технику папье-маше, знакомлюсь</w:t>
      </w:r>
      <w:r w:rsidR="00EC76FC" w:rsidRPr="00EC76FC">
        <w:rPr>
          <w:color w:val="000000"/>
          <w:sz w:val="28"/>
          <w:szCs w:val="28"/>
        </w:rPr>
        <w:t xml:space="preserve"> с различными формами предметов, что способствует развитию пространственного мышления и наиболее точного восприятия предметов.</w:t>
      </w:r>
      <w:r w:rsidR="00EC76FC">
        <w:rPr>
          <w:color w:val="000000"/>
          <w:sz w:val="28"/>
          <w:szCs w:val="28"/>
        </w:rPr>
        <w:t xml:space="preserve"> </w:t>
      </w:r>
      <w:r w:rsidR="00EC76FC" w:rsidRPr="00EC76FC">
        <w:rPr>
          <w:color w:val="000000"/>
          <w:sz w:val="28"/>
          <w:szCs w:val="28"/>
        </w:rPr>
        <w:t>Также папье-</w:t>
      </w:r>
      <w:r>
        <w:rPr>
          <w:color w:val="000000"/>
          <w:sz w:val="28"/>
          <w:szCs w:val="28"/>
        </w:rPr>
        <w:t xml:space="preserve">маше развивает воображение </w:t>
      </w:r>
      <w:r w:rsidR="00EC76FC" w:rsidRPr="00EC76FC">
        <w:rPr>
          <w:color w:val="000000"/>
          <w:sz w:val="28"/>
          <w:szCs w:val="28"/>
        </w:rPr>
        <w:t xml:space="preserve"> и является одним из способов реализации творческого потенциала.</w:t>
      </w:r>
      <w:r w:rsidR="00EC76FC">
        <w:rPr>
          <w:color w:val="000000"/>
          <w:sz w:val="28"/>
          <w:szCs w:val="28"/>
        </w:rPr>
        <w:t xml:space="preserve"> </w:t>
      </w:r>
      <w:r w:rsidR="00EC76FC" w:rsidRPr="00EC76FC">
        <w:rPr>
          <w:color w:val="000000"/>
          <w:sz w:val="28"/>
          <w:szCs w:val="28"/>
        </w:rPr>
        <w:t>Нельзя не отметить положительного влияния папье-маше на развити</w:t>
      </w:r>
      <w:r>
        <w:rPr>
          <w:color w:val="000000"/>
          <w:sz w:val="28"/>
          <w:szCs w:val="28"/>
        </w:rPr>
        <w:t>е таких личностных качеств у меня</w:t>
      </w:r>
      <w:r w:rsidR="00EC76FC" w:rsidRPr="00EC76FC">
        <w:rPr>
          <w:color w:val="000000"/>
          <w:sz w:val="28"/>
          <w:szCs w:val="28"/>
        </w:rPr>
        <w:t>, как аккуратность, терпеливость, сосредоточенность.</w:t>
      </w:r>
      <w:r w:rsidR="00EC76FC">
        <w:rPr>
          <w:color w:val="000000"/>
          <w:sz w:val="28"/>
          <w:szCs w:val="28"/>
        </w:rPr>
        <w:t xml:space="preserve"> </w:t>
      </w:r>
      <w:r w:rsidR="00EC76FC" w:rsidRPr="00EC76FC">
        <w:rPr>
          <w:color w:val="000000"/>
          <w:sz w:val="28"/>
          <w:szCs w:val="28"/>
        </w:rPr>
        <w:t>Овладе</w:t>
      </w:r>
      <w:r>
        <w:rPr>
          <w:color w:val="000000"/>
          <w:sz w:val="28"/>
          <w:szCs w:val="28"/>
        </w:rPr>
        <w:t>вая техникой папье-маше, я учусь</w:t>
      </w:r>
      <w:r w:rsidR="00EC76FC" w:rsidRPr="00EC76FC">
        <w:rPr>
          <w:color w:val="000000"/>
          <w:sz w:val="28"/>
          <w:szCs w:val="28"/>
        </w:rPr>
        <w:t xml:space="preserve"> контролировать свои эмоции, таким образом, данный вид прикладного искусства влияет и на эмоционально-волевую сферу развития </w:t>
      </w:r>
      <w:r>
        <w:rPr>
          <w:color w:val="000000"/>
          <w:sz w:val="28"/>
          <w:szCs w:val="28"/>
        </w:rPr>
        <w:t xml:space="preserve">моей  </w:t>
      </w:r>
      <w:r w:rsidR="00EC76FC" w:rsidRPr="00EC76FC">
        <w:rPr>
          <w:color w:val="000000"/>
          <w:sz w:val="28"/>
          <w:szCs w:val="28"/>
        </w:rPr>
        <w:t>личности.</w:t>
      </w:r>
    </w:p>
    <w:p w:rsidR="00EC76FC" w:rsidRDefault="00EC76FC" w:rsidP="00EC76FC">
      <w:pPr>
        <w:pStyle w:val="ab"/>
        <w:shd w:val="clear" w:color="auto" w:fill="FFFFFF"/>
        <w:spacing w:line="360" w:lineRule="auto"/>
        <w:ind w:firstLine="708"/>
        <w:jc w:val="both"/>
        <w:rPr>
          <w:color w:val="000000"/>
          <w:sz w:val="28"/>
          <w:szCs w:val="28"/>
        </w:rPr>
      </w:pPr>
    </w:p>
    <w:p w:rsidR="00ED3798" w:rsidRPr="00ED3798" w:rsidRDefault="00184ED5" w:rsidP="00184ED5">
      <w:pPr>
        <w:pStyle w:val="ab"/>
        <w:shd w:val="clear" w:color="auto" w:fill="FFFFFF"/>
        <w:spacing w:before="0" w:beforeAutospacing="0" w:after="0" w:afterAutospacing="0" w:line="360" w:lineRule="auto"/>
        <w:ind w:firstLine="708"/>
        <w:rPr>
          <w:b/>
          <w:color w:val="000000"/>
          <w:sz w:val="28"/>
          <w:szCs w:val="28"/>
        </w:rPr>
      </w:pPr>
      <w:r>
        <w:rPr>
          <w:b/>
          <w:sz w:val="28"/>
          <w:szCs w:val="28"/>
        </w:rPr>
        <w:lastRenderedPageBreak/>
        <w:t>ЗАКЛЮЧЕНИЕ</w:t>
      </w:r>
    </w:p>
    <w:p w:rsidR="00ED3798" w:rsidRPr="00ED3798" w:rsidRDefault="00ED3798" w:rsidP="009E65C9">
      <w:pPr>
        <w:spacing w:after="0" w:line="360" w:lineRule="auto"/>
        <w:ind w:firstLine="709"/>
        <w:jc w:val="both"/>
        <w:rPr>
          <w:rFonts w:ascii="Times New Roman" w:hAnsi="Times New Roman" w:cs="Times New Roman"/>
          <w:color w:val="000000"/>
          <w:sz w:val="28"/>
          <w:szCs w:val="28"/>
        </w:rPr>
      </w:pPr>
      <w:r w:rsidRPr="00ED3798">
        <w:rPr>
          <w:rFonts w:ascii="Times New Roman" w:hAnsi="Times New Roman" w:cs="Times New Roman"/>
          <w:color w:val="000000"/>
          <w:sz w:val="28"/>
          <w:szCs w:val="28"/>
        </w:rPr>
        <w:t>В процессе выполнения данной работы было проведено изучение литературных и интернет источников, исторических фактов, касающихся выбранной темы, проведён анализ</w:t>
      </w:r>
      <w:r w:rsidRPr="00ED3798">
        <w:rPr>
          <w:rFonts w:ascii="Times New Roman" w:hAnsi="Times New Roman" w:cs="Times New Roman"/>
          <w:sz w:val="28"/>
          <w:szCs w:val="28"/>
        </w:rPr>
        <w:t xml:space="preserve"> теоретические положения доклада  Министерства природных ресурсов и экологии Свердловской </w:t>
      </w:r>
      <w:r w:rsidRPr="00ED3798">
        <w:rPr>
          <w:rFonts w:ascii="Times New Roman" w:hAnsi="Times New Roman" w:cs="Times New Roman"/>
          <w:color w:val="000000"/>
          <w:sz w:val="28"/>
          <w:szCs w:val="28"/>
        </w:rPr>
        <w:t>об экологической ситуации в Свердловской области в 2012 году.</w:t>
      </w:r>
    </w:p>
    <w:p w:rsidR="009E65C9" w:rsidRPr="00EC76FC" w:rsidRDefault="009E65C9" w:rsidP="009E65C9">
      <w:pPr>
        <w:pStyle w:val="ab"/>
        <w:shd w:val="clear" w:color="auto" w:fill="FFFFFF"/>
        <w:spacing w:before="0" w:beforeAutospacing="0" w:after="0" w:afterAutospacing="0" w:line="360" w:lineRule="auto"/>
        <w:ind w:firstLine="709"/>
        <w:jc w:val="both"/>
        <w:rPr>
          <w:color w:val="000000"/>
          <w:sz w:val="28"/>
          <w:szCs w:val="28"/>
        </w:rPr>
      </w:pPr>
      <w:r w:rsidRPr="00EC76FC">
        <w:rPr>
          <w:color w:val="000000"/>
          <w:sz w:val="28"/>
          <w:szCs w:val="28"/>
        </w:rPr>
        <w:t>Папье-маше можно рассматривать как один из естественных</w:t>
      </w:r>
      <w:r>
        <w:rPr>
          <w:color w:val="000000"/>
          <w:sz w:val="28"/>
          <w:szCs w:val="28"/>
        </w:rPr>
        <w:t xml:space="preserve"> методов сбрасывания напряжения</w:t>
      </w:r>
      <w:r w:rsidRPr="00EC76FC">
        <w:rPr>
          <w:color w:val="000000"/>
          <w:sz w:val="28"/>
          <w:szCs w:val="28"/>
        </w:rPr>
        <w:t xml:space="preserve">. </w:t>
      </w:r>
      <w:r>
        <w:rPr>
          <w:color w:val="000000"/>
          <w:sz w:val="28"/>
          <w:szCs w:val="28"/>
        </w:rPr>
        <w:t>Занимаясь папье-маше, я стараюсь осваивать</w:t>
      </w:r>
      <w:r w:rsidRPr="00EC76FC">
        <w:rPr>
          <w:color w:val="000000"/>
          <w:sz w:val="28"/>
          <w:szCs w:val="28"/>
        </w:rPr>
        <w:t xml:space="preserve"> новые и необходимые в дальнейшей жизни способы работы с и</w:t>
      </w:r>
      <w:r>
        <w:rPr>
          <w:color w:val="000000"/>
          <w:sz w:val="28"/>
          <w:szCs w:val="28"/>
        </w:rPr>
        <w:t>нструментами, а также овладевать</w:t>
      </w:r>
      <w:r w:rsidRPr="00EC76FC">
        <w:rPr>
          <w:color w:val="000000"/>
          <w:sz w:val="28"/>
          <w:szCs w:val="28"/>
        </w:rPr>
        <w:t xml:space="preserve"> различными видами художественной деятельности - рисованием, аппликацией, навыками моделирования и т.д.</w:t>
      </w:r>
    </w:p>
    <w:p w:rsidR="009E65C9" w:rsidRDefault="009E65C9" w:rsidP="009E65C9">
      <w:pPr>
        <w:pStyle w:val="ab"/>
        <w:shd w:val="clear" w:color="auto" w:fill="FFFFFF"/>
        <w:spacing w:before="0" w:beforeAutospacing="0" w:after="0" w:afterAutospacing="0" w:line="360" w:lineRule="auto"/>
        <w:ind w:firstLine="709"/>
        <w:jc w:val="both"/>
        <w:rPr>
          <w:color w:val="000000"/>
          <w:sz w:val="28"/>
          <w:szCs w:val="28"/>
        </w:rPr>
      </w:pPr>
      <w:r>
        <w:rPr>
          <w:color w:val="000000"/>
          <w:sz w:val="28"/>
          <w:szCs w:val="28"/>
        </w:rPr>
        <w:t>Освоив технику папье-маше, знакомлюсь</w:t>
      </w:r>
      <w:r w:rsidRPr="00EC76FC">
        <w:rPr>
          <w:color w:val="000000"/>
          <w:sz w:val="28"/>
          <w:szCs w:val="28"/>
        </w:rPr>
        <w:t xml:space="preserve"> с различными формами предметов, что способствует развитию пространственного мышления и наиболее точного восприятия предметов.</w:t>
      </w:r>
      <w:r>
        <w:rPr>
          <w:color w:val="000000"/>
          <w:sz w:val="28"/>
          <w:szCs w:val="28"/>
        </w:rPr>
        <w:t xml:space="preserve"> </w:t>
      </w:r>
      <w:r w:rsidRPr="00EC76FC">
        <w:rPr>
          <w:color w:val="000000"/>
          <w:sz w:val="28"/>
          <w:szCs w:val="28"/>
        </w:rPr>
        <w:t>Также папье-</w:t>
      </w:r>
      <w:r>
        <w:rPr>
          <w:color w:val="000000"/>
          <w:sz w:val="28"/>
          <w:szCs w:val="28"/>
        </w:rPr>
        <w:t xml:space="preserve">маше развивает воображение </w:t>
      </w:r>
      <w:r w:rsidRPr="00EC76FC">
        <w:rPr>
          <w:color w:val="000000"/>
          <w:sz w:val="28"/>
          <w:szCs w:val="28"/>
        </w:rPr>
        <w:t xml:space="preserve"> и является одним из способов реализации творческого потенциала.</w:t>
      </w:r>
      <w:r>
        <w:rPr>
          <w:color w:val="000000"/>
          <w:sz w:val="28"/>
          <w:szCs w:val="28"/>
        </w:rPr>
        <w:t xml:space="preserve"> </w:t>
      </w:r>
      <w:r w:rsidRPr="00EC76FC">
        <w:rPr>
          <w:color w:val="000000"/>
          <w:sz w:val="28"/>
          <w:szCs w:val="28"/>
        </w:rPr>
        <w:t>Нельзя не отметить положительного влияния папье-маше на развити</w:t>
      </w:r>
      <w:r>
        <w:rPr>
          <w:color w:val="000000"/>
          <w:sz w:val="28"/>
          <w:szCs w:val="28"/>
        </w:rPr>
        <w:t>е таких личностных качеств у меня</w:t>
      </w:r>
      <w:r w:rsidRPr="00EC76FC">
        <w:rPr>
          <w:color w:val="000000"/>
          <w:sz w:val="28"/>
          <w:szCs w:val="28"/>
        </w:rPr>
        <w:t>, как аккуратность, терпеливость, сосредоточенность.</w:t>
      </w:r>
      <w:r>
        <w:rPr>
          <w:color w:val="000000"/>
          <w:sz w:val="28"/>
          <w:szCs w:val="28"/>
        </w:rPr>
        <w:t xml:space="preserve"> </w:t>
      </w:r>
      <w:r w:rsidRPr="00EC76FC">
        <w:rPr>
          <w:color w:val="000000"/>
          <w:sz w:val="28"/>
          <w:szCs w:val="28"/>
        </w:rPr>
        <w:t>Овладе</w:t>
      </w:r>
      <w:r>
        <w:rPr>
          <w:color w:val="000000"/>
          <w:sz w:val="28"/>
          <w:szCs w:val="28"/>
        </w:rPr>
        <w:t>вая техникой папье-маше, я учусь</w:t>
      </w:r>
      <w:r w:rsidRPr="00EC76FC">
        <w:rPr>
          <w:color w:val="000000"/>
          <w:sz w:val="28"/>
          <w:szCs w:val="28"/>
        </w:rPr>
        <w:t xml:space="preserve"> контролировать свои эмоции, таким образом, данный вид прикладного искусства влияет и на эмоционально-волевую сферу развития </w:t>
      </w:r>
      <w:r>
        <w:rPr>
          <w:color w:val="000000"/>
          <w:sz w:val="28"/>
          <w:szCs w:val="28"/>
        </w:rPr>
        <w:t xml:space="preserve">моей  </w:t>
      </w:r>
      <w:r w:rsidRPr="00EC76FC">
        <w:rPr>
          <w:color w:val="000000"/>
          <w:sz w:val="28"/>
          <w:szCs w:val="28"/>
        </w:rPr>
        <w:t>личности.</w:t>
      </w:r>
    </w:p>
    <w:p w:rsidR="00ED3798" w:rsidRPr="00ED3798" w:rsidRDefault="00ED3798" w:rsidP="00055A49">
      <w:pPr>
        <w:pStyle w:val="ab"/>
        <w:shd w:val="clear" w:color="auto" w:fill="FFFFFF" w:themeFill="background1"/>
        <w:spacing w:before="0" w:beforeAutospacing="0" w:after="0" w:afterAutospacing="0" w:line="360" w:lineRule="auto"/>
        <w:ind w:firstLine="709"/>
        <w:jc w:val="both"/>
        <w:rPr>
          <w:color w:val="000000"/>
          <w:sz w:val="28"/>
          <w:szCs w:val="28"/>
        </w:rPr>
      </w:pPr>
      <w:r w:rsidRPr="00ED3798">
        <w:rPr>
          <w:color w:val="000000"/>
          <w:sz w:val="28"/>
          <w:szCs w:val="28"/>
        </w:rPr>
        <w:t>При выполнении творческой работы были использованы практические знания и умен</w:t>
      </w:r>
      <w:r>
        <w:rPr>
          <w:color w:val="000000"/>
          <w:sz w:val="28"/>
          <w:szCs w:val="28"/>
        </w:rPr>
        <w:t>ия, приобретённые на уроках</w:t>
      </w:r>
      <w:r w:rsidRPr="00ED3798">
        <w:rPr>
          <w:color w:val="000000"/>
          <w:sz w:val="28"/>
          <w:szCs w:val="28"/>
        </w:rPr>
        <w:t>: исполнительское маст</w:t>
      </w:r>
      <w:r>
        <w:rPr>
          <w:color w:val="000000"/>
          <w:sz w:val="28"/>
          <w:szCs w:val="28"/>
        </w:rPr>
        <w:t>ерство, композиция</w:t>
      </w:r>
      <w:r w:rsidRPr="00ED3798">
        <w:rPr>
          <w:color w:val="000000"/>
          <w:sz w:val="28"/>
          <w:szCs w:val="28"/>
        </w:rPr>
        <w:t>. Изготовл</w:t>
      </w:r>
      <w:r>
        <w:rPr>
          <w:color w:val="000000"/>
          <w:sz w:val="28"/>
          <w:szCs w:val="28"/>
        </w:rPr>
        <w:t xml:space="preserve">енные  в рамках проектной </w:t>
      </w:r>
      <w:r w:rsidR="009E65C9">
        <w:rPr>
          <w:color w:val="000000"/>
          <w:sz w:val="28"/>
          <w:szCs w:val="28"/>
        </w:rPr>
        <w:t>маски</w:t>
      </w:r>
      <w:r w:rsidRPr="00ED3798">
        <w:rPr>
          <w:color w:val="000000"/>
          <w:sz w:val="28"/>
          <w:szCs w:val="28"/>
        </w:rPr>
        <w:t>, в дальнейшем мож</w:t>
      </w:r>
      <w:r w:rsidR="009E65C9">
        <w:rPr>
          <w:color w:val="000000"/>
          <w:sz w:val="28"/>
          <w:szCs w:val="28"/>
        </w:rPr>
        <w:t>но</w:t>
      </w:r>
      <w:r w:rsidRPr="00ED3798">
        <w:rPr>
          <w:color w:val="000000"/>
          <w:sz w:val="28"/>
          <w:szCs w:val="28"/>
        </w:rPr>
        <w:t xml:space="preserve"> использова</w:t>
      </w:r>
      <w:r w:rsidR="009E65C9">
        <w:rPr>
          <w:color w:val="000000"/>
          <w:sz w:val="28"/>
          <w:szCs w:val="28"/>
        </w:rPr>
        <w:t>ть</w:t>
      </w:r>
      <w:r w:rsidRPr="00ED3798">
        <w:rPr>
          <w:color w:val="000000"/>
          <w:sz w:val="28"/>
          <w:szCs w:val="28"/>
        </w:rPr>
        <w:t xml:space="preserve"> </w:t>
      </w:r>
      <w:r w:rsidR="009E65C9">
        <w:rPr>
          <w:color w:val="000000"/>
          <w:sz w:val="28"/>
          <w:szCs w:val="28"/>
        </w:rPr>
        <w:t>при подготовке к карнавалу или школьному спектаклю</w:t>
      </w:r>
      <w:r w:rsidRPr="00ED3798">
        <w:rPr>
          <w:color w:val="000000"/>
          <w:sz w:val="28"/>
          <w:szCs w:val="28"/>
        </w:rPr>
        <w:t xml:space="preserve">, а также может стать оригинальным подарком. </w:t>
      </w:r>
      <w:r w:rsidR="00A051BC">
        <w:rPr>
          <w:color w:val="000000"/>
          <w:sz w:val="28"/>
          <w:szCs w:val="28"/>
        </w:rPr>
        <w:t xml:space="preserve">В дальнейшем </w:t>
      </w:r>
      <w:r w:rsidR="009E65C9">
        <w:rPr>
          <w:color w:val="000000"/>
          <w:sz w:val="28"/>
          <w:szCs w:val="28"/>
        </w:rPr>
        <w:t>я планирую продолжить работу в данном направлении</w:t>
      </w:r>
      <w:r w:rsidR="00A051BC">
        <w:rPr>
          <w:color w:val="000000"/>
          <w:sz w:val="28"/>
          <w:szCs w:val="28"/>
        </w:rPr>
        <w:t xml:space="preserve">. </w:t>
      </w:r>
    </w:p>
    <w:p w:rsidR="00EC76FC" w:rsidRDefault="00EC76FC" w:rsidP="00ED3798">
      <w:pPr>
        <w:shd w:val="clear" w:color="auto" w:fill="FFFFFF" w:themeFill="background1"/>
        <w:spacing w:after="0" w:line="360" w:lineRule="auto"/>
        <w:ind w:firstLine="708"/>
        <w:jc w:val="both"/>
        <w:rPr>
          <w:rFonts w:ascii="Times New Roman" w:hAnsi="Times New Roman" w:cs="Times New Roman"/>
          <w:sz w:val="28"/>
          <w:szCs w:val="28"/>
        </w:rPr>
      </w:pPr>
    </w:p>
    <w:p w:rsidR="00D15BB3" w:rsidRDefault="00D15BB3" w:rsidP="00ED3798">
      <w:pPr>
        <w:shd w:val="clear" w:color="auto" w:fill="FFFFFF" w:themeFill="background1"/>
        <w:spacing w:after="0" w:line="360" w:lineRule="auto"/>
        <w:ind w:firstLine="708"/>
        <w:jc w:val="both"/>
        <w:rPr>
          <w:rFonts w:ascii="Times New Roman" w:hAnsi="Times New Roman" w:cs="Times New Roman"/>
          <w:sz w:val="28"/>
          <w:szCs w:val="28"/>
        </w:rPr>
      </w:pPr>
    </w:p>
    <w:p w:rsidR="003728BC" w:rsidRDefault="004C1789" w:rsidP="004C1789">
      <w:pPr>
        <w:shd w:val="clear" w:color="auto" w:fill="FFFFFF" w:themeFill="background1"/>
        <w:spacing w:after="0" w:line="360" w:lineRule="auto"/>
        <w:ind w:firstLine="709"/>
        <w:rPr>
          <w:rFonts w:ascii="Times New Roman" w:hAnsi="Times New Roman" w:cs="Times New Roman"/>
          <w:b/>
          <w:sz w:val="28"/>
          <w:szCs w:val="28"/>
        </w:rPr>
      </w:pPr>
      <w:r>
        <w:rPr>
          <w:rFonts w:ascii="Times New Roman" w:hAnsi="Times New Roman" w:cs="Times New Roman"/>
          <w:b/>
          <w:sz w:val="28"/>
          <w:szCs w:val="28"/>
        </w:rPr>
        <w:lastRenderedPageBreak/>
        <w:t>СПИСОК ИСТОЧНИКОВ</w:t>
      </w:r>
    </w:p>
    <w:p w:rsidR="003728BC" w:rsidRPr="00485D71" w:rsidRDefault="00485D71" w:rsidP="003728BC">
      <w:pPr>
        <w:pStyle w:val="a4"/>
        <w:numPr>
          <w:ilvl w:val="3"/>
          <w:numId w:val="7"/>
        </w:numPr>
        <w:shd w:val="clear" w:color="auto" w:fill="FFFFFF" w:themeFill="background1"/>
        <w:spacing w:after="0" w:line="360" w:lineRule="auto"/>
        <w:ind w:left="567" w:hanging="141"/>
        <w:jc w:val="both"/>
        <w:rPr>
          <w:rFonts w:ascii="Times New Roman" w:hAnsi="Times New Roman" w:cs="Times New Roman"/>
          <w:sz w:val="28"/>
          <w:szCs w:val="28"/>
        </w:rPr>
      </w:pPr>
      <w:r w:rsidRPr="00485D71">
        <w:rPr>
          <w:rFonts w:ascii="Times New Roman" w:hAnsi="Times New Roman" w:cs="Times New Roman"/>
          <w:sz w:val="28"/>
          <w:szCs w:val="28"/>
        </w:rPr>
        <w:t>Букина Светлана</w:t>
      </w:r>
      <w:r>
        <w:rPr>
          <w:rFonts w:ascii="Times New Roman" w:hAnsi="Times New Roman" w:cs="Times New Roman"/>
          <w:sz w:val="28"/>
          <w:szCs w:val="28"/>
        </w:rPr>
        <w:t>. Изд. «Феникс», серия «Город мастеров»,</w:t>
      </w:r>
      <w:r w:rsidRPr="00485D71">
        <w:rPr>
          <w:rFonts w:ascii="Times New Roman" w:hAnsi="Times New Roman" w:cs="Times New Roman"/>
          <w:sz w:val="28"/>
          <w:szCs w:val="28"/>
        </w:rPr>
        <w:t xml:space="preserve"> </w:t>
      </w:r>
      <w:r>
        <w:rPr>
          <w:rFonts w:ascii="Times New Roman" w:hAnsi="Times New Roman" w:cs="Times New Roman"/>
          <w:sz w:val="28"/>
          <w:szCs w:val="28"/>
        </w:rPr>
        <w:t>2013 г.</w:t>
      </w:r>
    </w:p>
    <w:p w:rsidR="00D15BB3" w:rsidRPr="00055A49" w:rsidRDefault="003728BC" w:rsidP="003728BC">
      <w:pPr>
        <w:pStyle w:val="a4"/>
        <w:numPr>
          <w:ilvl w:val="0"/>
          <w:numId w:val="7"/>
        </w:numPr>
        <w:shd w:val="clear" w:color="auto" w:fill="FFFFFF" w:themeFill="background1"/>
        <w:spacing w:after="0" w:line="360" w:lineRule="auto"/>
        <w:rPr>
          <w:rStyle w:val="apple-style-span"/>
          <w:rFonts w:ascii="Times New Roman" w:hAnsi="Times New Roman" w:cs="Times New Roman"/>
          <w:sz w:val="28"/>
          <w:szCs w:val="28"/>
          <w:shd w:val="clear" w:color="auto" w:fill="FFFFFF"/>
        </w:rPr>
      </w:pPr>
      <w:r w:rsidRPr="00055A49">
        <w:rPr>
          <w:rStyle w:val="apple-style-span"/>
          <w:rFonts w:ascii="Times New Roman" w:hAnsi="Times New Roman" w:cs="Times New Roman"/>
          <w:iCs/>
          <w:sz w:val="28"/>
          <w:szCs w:val="28"/>
          <w:shd w:val="clear" w:color="auto" w:fill="FFFFFF"/>
        </w:rPr>
        <w:t>Сборник</w:t>
      </w:r>
      <w:r w:rsidR="00D15BB3" w:rsidRPr="00055A49">
        <w:rPr>
          <w:rStyle w:val="apple-style-span"/>
          <w:rFonts w:ascii="Times New Roman" w:hAnsi="Times New Roman" w:cs="Times New Roman"/>
          <w:iCs/>
          <w:sz w:val="28"/>
          <w:szCs w:val="28"/>
          <w:shd w:val="clear" w:color="auto" w:fill="FFFFFF"/>
        </w:rPr>
        <w:t xml:space="preserve"> И. А. Лыковой "Наше папье-маше" (серия "Мастерилка")</w:t>
      </w:r>
      <w:r w:rsidRPr="00055A49">
        <w:rPr>
          <w:rFonts w:ascii="Verdana" w:hAnsi="Verdana"/>
          <w:sz w:val="17"/>
          <w:szCs w:val="17"/>
          <w:shd w:val="clear" w:color="auto" w:fill="FFFFFF"/>
        </w:rPr>
        <w:t xml:space="preserve"> </w:t>
      </w:r>
      <w:r w:rsidRPr="00055A49">
        <w:rPr>
          <w:rStyle w:val="apple-style-span"/>
          <w:rFonts w:ascii="Times New Roman" w:hAnsi="Times New Roman" w:cs="Times New Roman"/>
          <w:sz w:val="28"/>
          <w:szCs w:val="28"/>
          <w:shd w:val="clear" w:color="auto" w:fill="FFFFFF"/>
        </w:rPr>
        <w:t>2008 / 11</w:t>
      </w:r>
    </w:p>
    <w:p w:rsidR="003728BC" w:rsidRPr="00055A49" w:rsidRDefault="00A56DFD" w:rsidP="003728BC">
      <w:pPr>
        <w:pStyle w:val="a4"/>
        <w:numPr>
          <w:ilvl w:val="0"/>
          <w:numId w:val="7"/>
        </w:numPr>
        <w:shd w:val="clear" w:color="auto" w:fill="FFFFFF" w:themeFill="background1"/>
        <w:spacing w:after="0" w:line="360" w:lineRule="auto"/>
        <w:jc w:val="both"/>
        <w:rPr>
          <w:rFonts w:ascii="Times New Roman" w:hAnsi="Times New Roman" w:cs="Times New Roman"/>
          <w:sz w:val="36"/>
          <w:szCs w:val="28"/>
        </w:rPr>
      </w:pPr>
      <w:hyperlink r:id="rId14" w:history="1">
        <w:r w:rsidR="003728BC" w:rsidRPr="00A13F78">
          <w:rPr>
            <w:rStyle w:val="ac"/>
            <w:rFonts w:ascii="Times New Roman" w:hAnsi="Times New Roman" w:cs="Times New Roman"/>
            <w:sz w:val="28"/>
            <w:szCs w:val="28"/>
          </w:rPr>
          <w:t>http://pape-mashe.narod.ru/istoriya.html</w:t>
        </w:r>
      </w:hyperlink>
      <w:r w:rsidR="00055A49">
        <w:t xml:space="preserve"> </w:t>
      </w:r>
      <w:r w:rsidR="00055A49" w:rsidRPr="00055A49">
        <w:rPr>
          <w:rFonts w:ascii="Times New Roman" w:hAnsi="Times New Roman" w:cs="Times New Roman"/>
          <w:sz w:val="28"/>
        </w:rPr>
        <w:t>- Старое новое папье-маше</w:t>
      </w:r>
    </w:p>
    <w:p w:rsidR="003728BC" w:rsidRPr="0056229F" w:rsidRDefault="00A56DFD" w:rsidP="003728BC">
      <w:pPr>
        <w:pStyle w:val="a4"/>
        <w:numPr>
          <w:ilvl w:val="0"/>
          <w:numId w:val="7"/>
        </w:numPr>
        <w:shd w:val="clear" w:color="auto" w:fill="FFFFFF" w:themeFill="background1"/>
        <w:spacing w:after="0" w:line="360" w:lineRule="auto"/>
        <w:jc w:val="both"/>
        <w:rPr>
          <w:rFonts w:ascii="Times New Roman" w:hAnsi="Times New Roman" w:cs="Times New Roman"/>
          <w:sz w:val="28"/>
          <w:szCs w:val="28"/>
        </w:rPr>
      </w:pPr>
      <w:hyperlink r:id="rId15" w:history="1">
        <w:r w:rsidR="0056229F" w:rsidRPr="0056229F">
          <w:rPr>
            <w:rFonts w:ascii="Times New Roman" w:hAnsi="Times New Roman" w:cs="Times New Roman"/>
            <w:color w:val="0000FF"/>
            <w:sz w:val="28"/>
            <w:szCs w:val="28"/>
            <w:u w:val="single"/>
          </w:rPr>
          <w:t>http://akak.ru/recipes/777-kak-sdelat-pape-mashe</w:t>
        </w:r>
      </w:hyperlink>
      <w:r w:rsidR="00055A49">
        <w:t xml:space="preserve"> </w:t>
      </w:r>
    </w:p>
    <w:p w:rsidR="00D15BB3" w:rsidRPr="0056229F" w:rsidRDefault="00D15BB3" w:rsidP="00ED3798">
      <w:pPr>
        <w:shd w:val="clear" w:color="auto" w:fill="FFFFFF" w:themeFill="background1"/>
        <w:spacing w:after="0" w:line="360" w:lineRule="auto"/>
        <w:ind w:firstLine="708"/>
        <w:jc w:val="both"/>
        <w:rPr>
          <w:rFonts w:ascii="Times New Roman" w:hAnsi="Times New Roman" w:cs="Times New Roman"/>
          <w:sz w:val="28"/>
          <w:szCs w:val="28"/>
        </w:rPr>
      </w:pPr>
    </w:p>
    <w:p w:rsidR="00D15BB3" w:rsidRDefault="00D15BB3" w:rsidP="00ED3798">
      <w:pPr>
        <w:shd w:val="clear" w:color="auto" w:fill="FFFFFF" w:themeFill="background1"/>
        <w:spacing w:after="0" w:line="360" w:lineRule="auto"/>
        <w:ind w:firstLine="708"/>
        <w:jc w:val="both"/>
        <w:rPr>
          <w:rFonts w:ascii="Times New Roman" w:hAnsi="Times New Roman" w:cs="Times New Roman"/>
          <w:sz w:val="28"/>
          <w:szCs w:val="28"/>
        </w:rPr>
      </w:pPr>
    </w:p>
    <w:p w:rsidR="00D15BB3" w:rsidRDefault="00D15BB3"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485D71" w:rsidRDefault="00485D71" w:rsidP="00ED3798">
      <w:pPr>
        <w:shd w:val="clear" w:color="auto" w:fill="FFFFFF" w:themeFill="background1"/>
        <w:spacing w:after="0" w:line="360" w:lineRule="auto"/>
        <w:ind w:firstLine="708"/>
        <w:jc w:val="both"/>
        <w:rPr>
          <w:rFonts w:ascii="Times New Roman" w:hAnsi="Times New Roman" w:cs="Times New Roman"/>
          <w:sz w:val="28"/>
          <w:szCs w:val="28"/>
        </w:rPr>
      </w:pPr>
    </w:p>
    <w:p w:rsidR="007877FF" w:rsidRDefault="007877FF" w:rsidP="00ED3798">
      <w:pPr>
        <w:shd w:val="clear" w:color="auto" w:fill="FFFFFF" w:themeFill="background1"/>
        <w:spacing w:after="0" w:line="360" w:lineRule="auto"/>
        <w:ind w:firstLine="708"/>
        <w:jc w:val="both"/>
        <w:rPr>
          <w:rFonts w:ascii="Times New Roman" w:hAnsi="Times New Roman" w:cs="Times New Roman"/>
          <w:sz w:val="28"/>
          <w:szCs w:val="28"/>
        </w:rPr>
      </w:pPr>
    </w:p>
    <w:p w:rsidR="00232AF8" w:rsidRDefault="00232AF8" w:rsidP="00234D0A">
      <w:pPr>
        <w:shd w:val="clear" w:color="auto" w:fill="FFFFFF" w:themeFill="background1"/>
        <w:spacing w:after="0" w:line="360" w:lineRule="auto"/>
        <w:rPr>
          <w:rFonts w:ascii="Times New Roman" w:hAnsi="Times New Roman" w:cs="Times New Roman"/>
          <w:b/>
          <w:sz w:val="28"/>
          <w:szCs w:val="28"/>
        </w:rPr>
      </w:pPr>
    </w:p>
    <w:p w:rsidR="008A522C" w:rsidRDefault="008A522C" w:rsidP="009E65C9">
      <w:pPr>
        <w:shd w:val="clear" w:color="auto" w:fill="FFFFFF" w:themeFill="background1"/>
        <w:spacing w:after="0" w:line="360" w:lineRule="auto"/>
        <w:ind w:firstLine="708"/>
        <w:rPr>
          <w:rFonts w:ascii="Times New Roman" w:hAnsi="Times New Roman" w:cs="Times New Roman"/>
          <w:b/>
          <w:sz w:val="96"/>
          <w:szCs w:val="28"/>
        </w:rPr>
      </w:pPr>
    </w:p>
    <w:p w:rsidR="008A522C" w:rsidRDefault="008A522C" w:rsidP="009E65C9">
      <w:pPr>
        <w:shd w:val="clear" w:color="auto" w:fill="FFFFFF" w:themeFill="background1"/>
        <w:spacing w:after="0" w:line="360" w:lineRule="auto"/>
        <w:ind w:firstLine="708"/>
        <w:rPr>
          <w:rFonts w:ascii="Times New Roman" w:hAnsi="Times New Roman" w:cs="Times New Roman"/>
          <w:b/>
          <w:sz w:val="96"/>
          <w:szCs w:val="28"/>
        </w:rPr>
      </w:pPr>
    </w:p>
    <w:p w:rsidR="008A522C" w:rsidRDefault="008A522C" w:rsidP="009E65C9">
      <w:pPr>
        <w:shd w:val="clear" w:color="auto" w:fill="FFFFFF" w:themeFill="background1"/>
        <w:spacing w:after="0" w:line="360" w:lineRule="auto"/>
        <w:ind w:firstLine="708"/>
        <w:rPr>
          <w:rFonts w:ascii="Times New Roman" w:hAnsi="Times New Roman" w:cs="Times New Roman"/>
          <w:b/>
          <w:sz w:val="96"/>
          <w:szCs w:val="28"/>
        </w:rPr>
      </w:pPr>
    </w:p>
    <w:p w:rsidR="009E65C9" w:rsidRPr="008A522C" w:rsidRDefault="009E65C9" w:rsidP="008A522C">
      <w:pPr>
        <w:shd w:val="clear" w:color="auto" w:fill="FFFFFF" w:themeFill="background1"/>
        <w:spacing w:after="0" w:line="360" w:lineRule="auto"/>
        <w:ind w:firstLine="708"/>
        <w:jc w:val="center"/>
        <w:rPr>
          <w:rFonts w:ascii="Times New Roman" w:hAnsi="Times New Roman" w:cs="Times New Roman"/>
          <w:b/>
          <w:sz w:val="96"/>
          <w:szCs w:val="28"/>
        </w:rPr>
      </w:pPr>
      <w:r w:rsidRPr="008A522C">
        <w:rPr>
          <w:rFonts w:ascii="Times New Roman" w:hAnsi="Times New Roman" w:cs="Times New Roman"/>
          <w:b/>
          <w:sz w:val="96"/>
          <w:szCs w:val="28"/>
        </w:rPr>
        <w:t>ПРИЛОЖЕНИЯ</w:t>
      </w:r>
    </w:p>
    <w:p w:rsidR="008A522C" w:rsidRPr="008A522C" w:rsidRDefault="008A522C" w:rsidP="009E65C9">
      <w:pPr>
        <w:shd w:val="clear" w:color="auto" w:fill="FFFFFF" w:themeFill="background1"/>
        <w:spacing w:after="0" w:line="360" w:lineRule="auto"/>
        <w:ind w:firstLine="708"/>
        <w:jc w:val="right"/>
        <w:rPr>
          <w:rFonts w:ascii="Times New Roman" w:hAnsi="Times New Roman" w:cs="Times New Roman"/>
          <w:b/>
          <w:sz w:val="28"/>
          <w:szCs w:val="28"/>
        </w:rPr>
      </w:pPr>
    </w:p>
    <w:p w:rsidR="00D15BB3" w:rsidRDefault="008A522C" w:rsidP="008A522C">
      <w:pPr>
        <w:jc w:val="right"/>
        <w:rPr>
          <w:rFonts w:ascii="Times New Roman" w:hAnsi="Times New Roman" w:cs="Times New Roman"/>
          <w:b/>
          <w:sz w:val="28"/>
          <w:szCs w:val="28"/>
        </w:rPr>
      </w:pPr>
      <w:r>
        <w:rPr>
          <w:rFonts w:ascii="Times New Roman" w:hAnsi="Times New Roman" w:cs="Times New Roman"/>
          <w:b/>
          <w:sz w:val="28"/>
          <w:szCs w:val="28"/>
        </w:rPr>
        <w:br w:type="page"/>
      </w:r>
      <w:r>
        <w:rPr>
          <w:rFonts w:ascii="Times New Roman" w:hAnsi="Times New Roman" w:cs="Times New Roman"/>
          <w:b/>
          <w:sz w:val="28"/>
          <w:szCs w:val="28"/>
        </w:rPr>
        <w:lastRenderedPageBreak/>
        <w:t>ПРИЛОЖЕНИЕ</w:t>
      </w:r>
      <w:r w:rsidR="00DC0EDF" w:rsidRPr="00DC0EDF">
        <w:rPr>
          <w:rFonts w:ascii="Times New Roman" w:hAnsi="Times New Roman" w:cs="Times New Roman"/>
          <w:b/>
          <w:sz w:val="28"/>
          <w:szCs w:val="28"/>
        </w:rPr>
        <w:t xml:space="preserve"> 1</w:t>
      </w:r>
      <w:r w:rsidR="00D15BB3">
        <w:rPr>
          <w:rFonts w:ascii="Times New Roman" w:hAnsi="Times New Roman" w:cs="Times New Roman"/>
          <w:b/>
          <w:sz w:val="28"/>
          <w:szCs w:val="28"/>
        </w:rPr>
        <w:t>.</w:t>
      </w:r>
    </w:p>
    <w:p w:rsidR="00DC0EDF" w:rsidRDefault="00DC0EDF" w:rsidP="00D15BB3">
      <w:pPr>
        <w:shd w:val="clear" w:color="auto" w:fill="FFFFFF" w:themeFill="background1"/>
        <w:spacing w:after="0" w:line="360" w:lineRule="auto"/>
        <w:ind w:firstLine="708"/>
        <w:jc w:val="both"/>
        <w:rPr>
          <w:noProof/>
        </w:rPr>
      </w:pPr>
      <w:r w:rsidRPr="0056229F">
        <w:rPr>
          <w:noProof/>
          <w:sz w:val="20"/>
        </w:rPr>
        <w:drawing>
          <wp:anchor distT="0" distB="0" distL="114300" distR="114300" simplePos="0" relativeHeight="251661312" behindDoc="1" locked="0" layoutInCell="1" allowOverlap="1">
            <wp:simplePos x="0" y="0"/>
            <wp:positionH relativeFrom="column">
              <wp:posOffset>129540</wp:posOffset>
            </wp:positionH>
            <wp:positionV relativeFrom="paragraph">
              <wp:posOffset>217170</wp:posOffset>
            </wp:positionV>
            <wp:extent cx="5257800" cy="4398645"/>
            <wp:effectExtent l="0" t="0" r="0" b="0"/>
            <wp:wrapThrough wrapText="bothSides">
              <wp:wrapPolygon edited="0">
                <wp:start x="0" y="0"/>
                <wp:lineTo x="0" y="21516"/>
                <wp:lineTo x="21522" y="21516"/>
                <wp:lineTo x="21522" y="0"/>
                <wp:lineTo x="0" y="0"/>
              </wp:wrapPolygon>
            </wp:wrapThrough>
            <wp:docPr id="10" name="Рисунок 10" descr="Схема процесса переработки макулатуры в общем цикле производства и потребления бумаг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хема процесса переработки макулатуры в общем цикле производства и потребления бумаги"/>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57800" cy="4398645"/>
                    </a:xfrm>
                    <a:prstGeom prst="rect">
                      <a:avLst/>
                    </a:prstGeom>
                    <a:noFill/>
                    <a:ln>
                      <a:noFill/>
                    </a:ln>
                  </pic:spPr>
                </pic:pic>
              </a:graphicData>
            </a:graphic>
          </wp:anchor>
        </w:drawing>
      </w:r>
      <w:r w:rsidR="00D15BB3" w:rsidRPr="00D15BB3">
        <w:rPr>
          <w:noProof/>
        </w:rPr>
        <w:tab/>
      </w:r>
    </w:p>
    <w:p w:rsidR="00DC0EDF" w:rsidRDefault="00DC0EDF" w:rsidP="00D15BB3">
      <w:pPr>
        <w:shd w:val="clear" w:color="auto" w:fill="FFFFFF" w:themeFill="background1"/>
        <w:spacing w:after="0" w:line="360" w:lineRule="auto"/>
        <w:ind w:firstLine="708"/>
        <w:jc w:val="both"/>
        <w:rPr>
          <w:noProof/>
        </w:rPr>
      </w:pPr>
    </w:p>
    <w:p w:rsidR="00DC0EDF" w:rsidRDefault="00DC0EDF" w:rsidP="00D15BB3">
      <w:pPr>
        <w:shd w:val="clear" w:color="auto" w:fill="FFFFFF" w:themeFill="background1"/>
        <w:spacing w:after="0" w:line="360" w:lineRule="auto"/>
        <w:ind w:firstLine="708"/>
        <w:jc w:val="both"/>
        <w:rPr>
          <w:noProof/>
        </w:rPr>
      </w:pPr>
    </w:p>
    <w:p w:rsidR="00DC0EDF" w:rsidRDefault="00DC0EDF" w:rsidP="00D15BB3">
      <w:pPr>
        <w:shd w:val="clear" w:color="auto" w:fill="FFFFFF" w:themeFill="background1"/>
        <w:spacing w:after="0" w:line="360" w:lineRule="auto"/>
        <w:ind w:firstLine="708"/>
        <w:jc w:val="both"/>
        <w:rPr>
          <w:noProof/>
        </w:rPr>
      </w:pPr>
    </w:p>
    <w:p w:rsidR="00DC0EDF" w:rsidRDefault="00DC0EDF" w:rsidP="00D15BB3">
      <w:pPr>
        <w:shd w:val="clear" w:color="auto" w:fill="FFFFFF" w:themeFill="background1"/>
        <w:spacing w:after="0" w:line="360" w:lineRule="auto"/>
        <w:ind w:firstLine="708"/>
        <w:jc w:val="both"/>
        <w:rPr>
          <w:noProof/>
        </w:rPr>
      </w:pPr>
    </w:p>
    <w:p w:rsidR="00DC0EDF" w:rsidRDefault="00DC0EDF" w:rsidP="00D15BB3">
      <w:pPr>
        <w:shd w:val="clear" w:color="auto" w:fill="FFFFFF" w:themeFill="background1"/>
        <w:spacing w:after="0" w:line="360" w:lineRule="auto"/>
        <w:ind w:firstLine="708"/>
        <w:jc w:val="both"/>
        <w:rPr>
          <w:noProof/>
        </w:rPr>
      </w:pPr>
    </w:p>
    <w:p w:rsidR="00DC0EDF" w:rsidRDefault="00DC0EDF" w:rsidP="00D15BB3">
      <w:pPr>
        <w:shd w:val="clear" w:color="auto" w:fill="FFFFFF" w:themeFill="background1"/>
        <w:spacing w:after="0" w:line="360" w:lineRule="auto"/>
        <w:ind w:firstLine="708"/>
        <w:jc w:val="both"/>
        <w:rPr>
          <w:noProof/>
        </w:rPr>
      </w:pPr>
    </w:p>
    <w:p w:rsidR="00DC0EDF" w:rsidRDefault="00DC0EDF" w:rsidP="00D15BB3">
      <w:pPr>
        <w:shd w:val="clear" w:color="auto" w:fill="FFFFFF" w:themeFill="background1"/>
        <w:spacing w:after="0" w:line="360" w:lineRule="auto"/>
        <w:ind w:firstLine="708"/>
        <w:jc w:val="both"/>
        <w:rPr>
          <w:noProof/>
        </w:rPr>
      </w:pPr>
    </w:p>
    <w:p w:rsidR="00DC0EDF" w:rsidRDefault="00DC0EDF" w:rsidP="00D15BB3">
      <w:pPr>
        <w:shd w:val="clear" w:color="auto" w:fill="FFFFFF" w:themeFill="background1"/>
        <w:spacing w:after="0" w:line="360" w:lineRule="auto"/>
        <w:ind w:firstLine="708"/>
        <w:jc w:val="both"/>
        <w:rPr>
          <w:noProof/>
        </w:rPr>
      </w:pPr>
    </w:p>
    <w:p w:rsidR="00DC0EDF" w:rsidRDefault="00DC0EDF" w:rsidP="00D15BB3">
      <w:pPr>
        <w:shd w:val="clear" w:color="auto" w:fill="FFFFFF" w:themeFill="background1"/>
        <w:spacing w:after="0" w:line="360" w:lineRule="auto"/>
        <w:ind w:firstLine="708"/>
        <w:jc w:val="both"/>
        <w:rPr>
          <w:noProof/>
        </w:rPr>
      </w:pPr>
    </w:p>
    <w:p w:rsidR="00DC0EDF" w:rsidRDefault="00DC0EDF" w:rsidP="00D15BB3">
      <w:pPr>
        <w:shd w:val="clear" w:color="auto" w:fill="FFFFFF" w:themeFill="background1"/>
        <w:spacing w:after="0" w:line="360" w:lineRule="auto"/>
        <w:ind w:firstLine="708"/>
        <w:jc w:val="both"/>
        <w:rPr>
          <w:noProof/>
        </w:rPr>
      </w:pPr>
    </w:p>
    <w:p w:rsidR="00DC0EDF" w:rsidRDefault="00DC0EDF" w:rsidP="00D15BB3">
      <w:pPr>
        <w:shd w:val="clear" w:color="auto" w:fill="FFFFFF" w:themeFill="background1"/>
        <w:spacing w:after="0" w:line="360" w:lineRule="auto"/>
        <w:ind w:firstLine="708"/>
        <w:jc w:val="both"/>
        <w:rPr>
          <w:noProof/>
        </w:rPr>
      </w:pPr>
    </w:p>
    <w:p w:rsidR="00DC0EDF" w:rsidRDefault="00DC0EDF" w:rsidP="00D15BB3">
      <w:pPr>
        <w:shd w:val="clear" w:color="auto" w:fill="FFFFFF" w:themeFill="background1"/>
        <w:spacing w:after="0" w:line="360" w:lineRule="auto"/>
        <w:ind w:firstLine="708"/>
        <w:jc w:val="both"/>
        <w:rPr>
          <w:noProof/>
        </w:rPr>
      </w:pPr>
    </w:p>
    <w:p w:rsidR="00DC0EDF" w:rsidRDefault="00DC0EDF" w:rsidP="00D15BB3">
      <w:pPr>
        <w:shd w:val="clear" w:color="auto" w:fill="FFFFFF" w:themeFill="background1"/>
        <w:spacing w:after="0" w:line="360" w:lineRule="auto"/>
        <w:ind w:firstLine="708"/>
        <w:jc w:val="both"/>
        <w:rPr>
          <w:noProof/>
        </w:rPr>
      </w:pPr>
    </w:p>
    <w:p w:rsidR="00DC0EDF" w:rsidRDefault="00DC0EDF" w:rsidP="00D15BB3">
      <w:pPr>
        <w:shd w:val="clear" w:color="auto" w:fill="FFFFFF" w:themeFill="background1"/>
        <w:spacing w:after="0" w:line="360" w:lineRule="auto"/>
        <w:ind w:firstLine="708"/>
        <w:jc w:val="both"/>
        <w:rPr>
          <w:noProof/>
        </w:rPr>
      </w:pPr>
    </w:p>
    <w:p w:rsidR="00DC0EDF" w:rsidRDefault="00DC0EDF" w:rsidP="00D15BB3">
      <w:pPr>
        <w:shd w:val="clear" w:color="auto" w:fill="FFFFFF" w:themeFill="background1"/>
        <w:spacing w:after="0" w:line="360" w:lineRule="auto"/>
        <w:ind w:firstLine="708"/>
        <w:jc w:val="both"/>
        <w:rPr>
          <w:noProof/>
        </w:rPr>
      </w:pPr>
    </w:p>
    <w:p w:rsidR="00DC0EDF" w:rsidRDefault="00DC0EDF" w:rsidP="00D15BB3">
      <w:pPr>
        <w:shd w:val="clear" w:color="auto" w:fill="FFFFFF" w:themeFill="background1"/>
        <w:spacing w:after="0" w:line="360" w:lineRule="auto"/>
        <w:ind w:firstLine="708"/>
        <w:jc w:val="both"/>
        <w:rPr>
          <w:noProof/>
        </w:rPr>
      </w:pPr>
    </w:p>
    <w:p w:rsidR="00DC0EDF" w:rsidRDefault="00DC0EDF" w:rsidP="00D15BB3">
      <w:pPr>
        <w:shd w:val="clear" w:color="auto" w:fill="FFFFFF" w:themeFill="background1"/>
        <w:spacing w:after="0" w:line="360" w:lineRule="auto"/>
        <w:ind w:firstLine="708"/>
        <w:jc w:val="both"/>
        <w:rPr>
          <w:noProof/>
        </w:rPr>
      </w:pPr>
    </w:p>
    <w:p w:rsidR="00DC0EDF" w:rsidRDefault="00DC0EDF" w:rsidP="00D15BB3">
      <w:pPr>
        <w:shd w:val="clear" w:color="auto" w:fill="FFFFFF" w:themeFill="background1"/>
        <w:spacing w:after="0" w:line="360" w:lineRule="auto"/>
        <w:ind w:firstLine="708"/>
        <w:jc w:val="both"/>
        <w:rPr>
          <w:noProof/>
        </w:rPr>
      </w:pPr>
    </w:p>
    <w:p w:rsidR="00DC0EDF" w:rsidRDefault="00DC0EDF" w:rsidP="00DC0EDF">
      <w:pPr>
        <w:shd w:val="clear" w:color="auto" w:fill="FFFFFF" w:themeFill="background1"/>
        <w:spacing w:after="0" w:line="360" w:lineRule="auto"/>
        <w:jc w:val="both"/>
        <w:rPr>
          <w:noProof/>
        </w:rPr>
      </w:pPr>
    </w:p>
    <w:p w:rsidR="00ED1643" w:rsidRDefault="00D15BB3" w:rsidP="009E65C9">
      <w:pPr>
        <w:shd w:val="clear" w:color="auto" w:fill="FFFFFF" w:themeFill="background1"/>
        <w:spacing w:after="0" w:line="360" w:lineRule="auto"/>
        <w:ind w:firstLine="708"/>
        <w:jc w:val="center"/>
        <w:rPr>
          <w:rFonts w:ascii="Times New Roman" w:hAnsi="Times New Roman" w:cs="Times New Roman"/>
          <w:noProof/>
          <w:sz w:val="28"/>
          <w:szCs w:val="28"/>
        </w:rPr>
      </w:pPr>
      <w:r w:rsidRPr="00D15BB3">
        <w:rPr>
          <w:rFonts w:ascii="Times New Roman" w:hAnsi="Times New Roman" w:cs="Times New Roman"/>
          <w:noProof/>
          <w:sz w:val="28"/>
          <w:szCs w:val="28"/>
        </w:rPr>
        <w:t>Способы переработка вторичного сырья (бумаги)</w:t>
      </w:r>
    </w:p>
    <w:p w:rsidR="00DC0EDF" w:rsidRDefault="00DC0EDF" w:rsidP="00D15BB3">
      <w:pPr>
        <w:shd w:val="clear" w:color="auto" w:fill="FFFFFF" w:themeFill="background1"/>
        <w:spacing w:after="0" w:line="360" w:lineRule="auto"/>
        <w:ind w:firstLine="708"/>
        <w:jc w:val="both"/>
        <w:rPr>
          <w:rFonts w:ascii="Times New Roman" w:hAnsi="Times New Roman" w:cs="Times New Roman"/>
          <w:sz w:val="24"/>
          <w:szCs w:val="28"/>
        </w:rPr>
      </w:pPr>
    </w:p>
    <w:p w:rsidR="00DC0EDF" w:rsidRDefault="00DC0EDF" w:rsidP="00D15BB3">
      <w:pPr>
        <w:shd w:val="clear" w:color="auto" w:fill="FFFFFF" w:themeFill="background1"/>
        <w:spacing w:after="0" w:line="360" w:lineRule="auto"/>
        <w:ind w:firstLine="708"/>
        <w:jc w:val="both"/>
        <w:rPr>
          <w:rFonts w:ascii="Times New Roman" w:hAnsi="Times New Roman" w:cs="Times New Roman"/>
          <w:sz w:val="24"/>
          <w:szCs w:val="28"/>
        </w:rPr>
      </w:pPr>
    </w:p>
    <w:p w:rsidR="00DC0EDF" w:rsidRDefault="00DC0EDF" w:rsidP="00D15BB3">
      <w:pPr>
        <w:shd w:val="clear" w:color="auto" w:fill="FFFFFF" w:themeFill="background1"/>
        <w:spacing w:after="0" w:line="360" w:lineRule="auto"/>
        <w:ind w:firstLine="708"/>
        <w:jc w:val="both"/>
        <w:rPr>
          <w:rFonts w:ascii="Times New Roman" w:hAnsi="Times New Roman" w:cs="Times New Roman"/>
          <w:sz w:val="24"/>
          <w:szCs w:val="28"/>
        </w:rPr>
      </w:pPr>
    </w:p>
    <w:p w:rsidR="00DC0EDF" w:rsidRDefault="00DC0EDF" w:rsidP="00D15BB3">
      <w:pPr>
        <w:shd w:val="clear" w:color="auto" w:fill="FFFFFF" w:themeFill="background1"/>
        <w:spacing w:after="0" w:line="360" w:lineRule="auto"/>
        <w:ind w:firstLine="708"/>
        <w:jc w:val="both"/>
        <w:rPr>
          <w:rFonts w:ascii="Times New Roman" w:hAnsi="Times New Roman" w:cs="Times New Roman"/>
          <w:sz w:val="24"/>
          <w:szCs w:val="28"/>
        </w:rPr>
      </w:pPr>
    </w:p>
    <w:p w:rsidR="00D15BB3" w:rsidRDefault="00D15BB3" w:rsidP="00D15BB3">
      <w:pPr>
        <w:shd w:val="clear" w:color="auto" w:fill="FFFFFF" w:themeFill="background1"/>
        <w:spacing w:after="0" w:line="360" w:lineRule="auto"/>
        <w:ind w:firstLine="708"/>
        <w:jc w:val="both"/>
        <w:rPr>
          <w:rFonts w:ascii="Times New Roman" w:hAnsi="Times New Roman" w:cs="Times New Roman"/>
          <w:sz w:val="24"/>
          <w:szCs w:val="28"/>
        </w:rPr>
      </w:pPr>
    </w:p>
    <w:p w:rsidR="00DC0EDF" w:rsidRDefault="00DC0EDF" w:rsidP="00D15BB3">
      <w:pPr>
        <w:shd w:val="clear" w:color="auto" w:fill="FFFFFF" w:themeFill="background1"/>
        <w:spacing w:after="0" w:line="360" w:lineRule="auto"/>
        <w:ind w:firstLine="708"/>
        <w:jc w:val="both"/>
        <w:rPr>
          <w:rFonts w:ascii="Times New Roman" w:hAnsi="Times New Roman" w:cs="Times New Roman"/>
          <w:sz w:val="24"/>
          <w:szCs w:val="28"/>
        </w:rPr>
      </w:pPr>
    </w:p>
    <w:p w:rsidR="00DC0EDF" w:rsidRDefault="00DC0EDF" w:rsidP="00D15BB3">
      <w:pPr>
        <w:shd w:val="clear" w:color="auto" w:fill="FFFFFF" w:themeFill="background1"/>
        <w:spacing w:after="0" w:line="360" w:lineRule="auto"/>
        <w:ind w:firstLine="708"/>
        <w:jc w:val="both"/>
        <w:rPr>
          <w:rFonts w:ascii="Times New Roman" w:hAnsi="Times New Roman" w:cs="Times New Roman"/>
          <w:sz w:val="24"/>
          <w:szCs w:val="28"/>
        </w:rPr>
      </w:pPr>
    </w:p>
    <w:p w:rsidR="00234D0A" w:rsidRDefault="00234D0A" w:rsidP="00BC0032">
      <w:pPr>
        <w:shd w:val="clear" w:color="auto" w:fill="FFFFFF" w:themeFill="background1"/>
        <w:spacing w:after="0" w:line="360" w:lineRule="auto"/>
        <w:jc w:val="both"/>
        <w:rPr>
          <w:rFonts w:ascii="Times New Roman" w:hAnsi="Times New Roman" w:cs="Times New Roman"/>
          <w:sz w:val="24"/>
          <w:szCs w:val="28"/>
        </w:rPr>
      </w:pPr>
    </w:p>
    <w:p w:rsidR="009A1A1E" w:rsidRDefault="009A1A1E" w:rsidP="00232AF8">
      <w:pPr>
        <w:shd w:val="clear" w:color="auto" w:fill="FFFFFF" w:themeFill="background1"/>
        <w:spacing w:after="0" w:line="360" w:lineRule="auto"/>
        <w:ind w:firstLine="708"/>
        <w:jc w:val="center"/>
        <w:rPr>
          <w:rFonts w:ascii="Times New Roman" w:hAnsi="Times New Roman" w:cs="Times New Roman"/>
          <w:b/>
          <w:sz w:val="28"/>
          <w:szCs w:val="28"/>
        </w:rPr>
      </w:pPr>
    </w:p>
    <w:p w:rsidR="009A1A1E" w:rsidRDefault="009A1A1E" w:rsidP="00232AF8">
      <w:pPr>
        <w:shd w:val="clear" w:color="auto" w:fill="FFFFFF" w:themeFill="background1"/>
        <w:spacing w:after="0" w:line="360" w:lineRule="auto"/>
        <w:ind w:firstLine="708"/>
        <w:jc w:val="center"/>
        <w:rPr>
          <w:rFonts w:ascii="Times New Roman" w:hAnsi="Times New Roman" w:cs="Times New Roman"/>
          <w:b/>
          <w:sz w:val="28"/>
          <w:szCs w:val="28"/>
        </w:rPr>
      </w:pPr>
    </w:p>
    <w:p w:rsidR="009A1A1E" w:rsidRDefault="009A1A1E" w:rsidP="00232AF8">
      <w:pPr>
        <w:shd w:val="clear" w:color="auto" w:fill="FFFFFF" w:themeFill="background1"/>
        <w:spacing w:after="0" w:line="360" w:lineRule="auto"/>
        <w:ind w:firstLine="708"/>
        <w:jc w:val="center"/>
        <w:rPr>
          <w:rFonts w:ascii="Times New Roman" w:hAnsi="Times New Roman" w:cs="Times New Roman"/>
          <w:b/>
          <w:sz w:val="28"/>
          <w:szCs w:val="28"/>
        </w:rPr>
      </w:pPr>
    </w:p>
    <w:p w:rsidR="008A522C" w:rsidRDefault="008A522C">
      <w:pPr>
        <w:rPr>
          <w:rFonts w:ascii="Times New Roman" w:hAnsi="Times New Roman" w:cs="Times New Roman"/>
          <w:b/>
          <w:sz w:val="28"/>
          <w:szCs w:val="28"/>
        </w:rPr>
      </w:pPr>
      <w:r>
        <w:rPr>
          <w:rFonts w:ascii="Times New Roman" w:hAnsi="Times New Roman" w:cs="Times New Roman"/>
          <w:b/>
          <w:sz w:val="28"/>
          <w:szCs w:val="28"/>
        </w:rPr>
        <w:br w:type="page"/>
      </w:r>
    </w:p>
    <w:p w:rsidR="007877FF" w:rsidRDefault="008A522C" w:rsidP="009E65C9">
      <w:pPr>
        <w:shd w:val="clear" w:color="auto" w:fill="FFFFFF" w:themeFill="background1"/>
        <w:spacing w:after="0" w:line="360" w:lineRule="auto"/>
        <w:ind w:firstLine="708"/>
        <w:jc w:val="right"/>
        <w:rPr>
          <w:rFonts w:ascii="Times New Roman" w:hAnsi="Times New Roman" w:cs="Times New Roman"/>
          <w:b/>
          <w:sz w:val="28"/>
          <w:szCs w:val="28"/>
        </w:rPr>
      </w:pPr>
      <w:r>
        <w:rPr>
          <w:rFonts w:ascii="Times New Roman" w:hAnsi="Times New Roman" w:cs="Times New Roman"/>
          <w:b/>
          <w:sz w:val="28"/>
          <w:szCs w:val="28"/>
        </w:rPr>
        <w:lastRenderedPageBreak/>
        <w:t>ПРИЛОЖЕНИЕ</w:t>
      </w:r>
      <w:r w:rsidR="00DC0EDF">
        <w:rPr>
          <w:rFonts w:ascii="Times New Roman" w:hAnsi="Times New Roman" w:cs="Times New Roman"/>
          <w:b/>
          <w:sz w:val="28"/>
          <w:szCs w:val="28"/>
        </w:rPr>
        <w:t xml:space="preserve"> 2.</w:t>
      </w:r>
    </w:p>
    <w:tbl>
      <w:tblPr>
        <w:tblStyle w:val="a3"/>
        <w:tblW w:w="0" w:type="auto"/>
        <w:tblLook w:val="04A0" w:firstRow="1" w:lastRow="0" w:firstColumn="1" w:lastColumn="0" w:noHBand="0" w:noVBand="1"/>
      </w:tblPr>
      <w:tblGrid>
        <w:gridCol w:w="4755"/>
        <w:gridCol w:w="4532"/>
      </w:tblGrid>
      <w:tr w:rsidR="00362567" w:rsidRPr="00362567" w:rsidTr="00362567">
        <w:tc>
          <w:tcPr>
            <w:tcW w:w="4755" w:type="dxa"/>
            <w:vAlign w:val="center"/>
          </w:tcPr>
          <w:p w:rsidR="00362567" w:rsidRPr="00362567" w:rsidRDefault="00362567" w:rsidP="00362567">
            <w:pPr>
              <w:spacing w:line="360" w:lineRule="auto"/>
              <w:jc w:val="center"/>
              <w:rPr>
                <w:rFonts w:ascii="Times New Roman" w:hAnsi="Times New Roman" w:cs="Times New Roman"/>
                <w:b/>
                <w:sz w:val="20"/>
                <w:szCs w:val="20"/>
              </w:rPr>
            </w:pPr>
          </w:p>
          <w:p w:rsidR="00362567" w:rsidRPr="00362567" w:rsidRDefault="00362567" w:rsidP="00362567">
            <w:pPr>
              <w:spacing w:line="360" w:lineRule="auto"/>
              <w:jc w:val="center"/>
              <w:rPr>
                <w:rFonts w:ascii="Times New Roman" w:hAnsi="Times New Roman" w:cs="Times New Roman"/>
                <w:b/>
                <w:sz w:val="20"/>
                <w:szCs w:val="20"/>
              </w:rPr>
            </w:pPr>
            <w:r w:rsidRPr="00362567">
              <w:rPr>
                <w:rFonts w:ascii="Times New Roman" w:hAnsi="Times New Roman" w:cs="Times New Roman"/>
                <w:b/>
                <w:noProof/>
                <w:sz w:val="20"/>
                <w:szCs w:val="20"/>
              </w:rPr>
              <w:drawing>
                <wp:inline distT="0" distB="0" distL="0" distR="0">
                  <wp:extent cx="2621730" cy="1933575"/>
                  <wp:effectExtent l="19050" t="0" r="7170" b="0"/>
                  <wp:docPr id="22" name="Рисунок 5" descr="E:\лида работа\егор\папье-маше маски\DSCN3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лида работа\егор\папье-маше маски\DSCN388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30592" cy="1940111"/>
                          </a:xfrm>
                          <a:prstGeom prst="rect">
                            <a:avLst/>
                          </a:prstGeom>
                          <a:noFill/>
                          <a:ln>
                            <a:noFill/>
                          </a:ln>
                        </pic:spPr>
                      </pic:pic>
                    </a:graphicData>
                  </a:graphic>
                </wp:inline>
              </w:drawing>
            </w:r>
          </w:p>
        </w:tc>
        <w:tc>
          <w:tcPr>
            <w:tcW w:w="4532" w:type="dxa"/>
            <w:vAlign w:val="center"/>
          </w:tcPr>
          <w:p w:rsidR="00362567" w:rsidRPr="00362567" w:rsidRDefault="00362567" w:rsidP="00362567">
            <w:pPr>
              <w:spacing w:line="360" w:lineRule="auto"/>
              <w:jc w:val="center"/>
              <w:rPr>
                <w:rFonts w:ascii="Times New Roman" w:hAnsi="Times New Roman" w:cs="Times New Roman"/>
                <w:b/>
                <w:sz w:val="20"/>
                <w:szCs w:val="20"/>
              </w:rPr>
            </w:pPr>
          </w:p>
          <w:p w:rsidR="00362567" w:rsidRPr="00362567" w:rsidRDefault="00362567" w:rsidP="00362567">
            <w:pPr>
              <w:spacing w:line="360" w:lineRule="auto"/>
              <w:jc w:val="center"/>
              <w:rPr>
                <w:rFonts w:ascii="Times New Roman" w:hAnsi="Times New Roman" w:cs="Times New Roman"/>
                <w:b/>
                <w:sz w:val="20"/>
                <w:szCs w:val="20"/>
              </w:rPr>
            </w:pPr>
            <w:r w:rsidRPr="00362567">
              <w:rPr>
                <w:rFonts w:ascii="Times New Roman" w:eastAsia="Times New Roman" w:hAnsi="Times New Roman" w:cs="Times New Roman"/>
                <w:b/>
                <w:noProof/>
                <w:sz w:val="20"/>
                <w:szCs w:val="20"/>
              </w:rPr>
              <w:drawing>
                <wp:inline distT="0" distB="0" distL="0" distR="0">
                  <wp:extent cx="2588119" cy="1940738"/>
                  <wp:effectExtent l="19050" t="0" r="2681" b="0"/>
                  <wp:docPr id="23" name="Рисунок 8" descr="E:\лида работа\егор\папье-маше маски\DSCN3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лида работа\егор\папье-маше маски\DSCN3889.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96091" cy="1946716"/>
                          </a:xfrm>
                          <a:prstGeom prst="rect">
                            <a:avLst/>
                          </a:prstGeom>
                          <a:noFill/>
                          <a:ln>
                            <a:noFill/>
                          </a:ln>
                        </pic:spPr>
                      </pic:pic>
                    </a:graphicData>
                  </a:graphic>
                </wp:inline>
              </w:drawing>
            </w:r>
          </w:p>
        </w:tc>
      </w:tr>
      <w:tr w:rsidR="00362567" w:rsidRPr="00362567" w:rsidTr="00362567">
        <w:tc>
          <w:tcPr>
            <w:tcW w:w="4755" w:type="dxa"/>
            <w:vAlign w:val="center"/>
          </w:tcPr>
          <w:p w:rsidR="00362567" w:rsidRPr="00362567" w:rsidRDefault="00362567" w:rsidP="00362567">
            <w:pPr>
              <w:spacing w:line="360" w:lineRule="auto"/>
              <w:jc w:val="center"/>
              <w:rPr>
                <w:rFonts w:ascii="Times New Roman" w:hAnsi="Times New Roman" w:cs="Times New Roman"/>
                <w:b/>
                <w:sz w:val="20"/>
                <w:szCs w:val="20"/>
              </w:rPr>
            </w:pPr>
          </w:p>
          <w:p w:rsidR="00362567" w:rsidRPr="00362567" w:rsidRDefault="00362567" w:rsidP="00362567">
            <w:pPr>
              <w:spacing w:line="360" w:lineRule="auto"/>
              <w:jc w:val="center"/>
              <w:rPr>
                <w:rFonts w:ascii="Times New Roman" w:hAnsi="Times New Roman" w:cs="Times New Roman"/>
                <w:b/>
                <w:sz w:val="20"/>
                <w:szCs w:val="20"/>
              </w:rPr>
            </w:pPr>
            <w:r w:rsidRPr="00362567">
              <w:rPr>
                <w:rFonts w:ascii="Times New Roman" w:hAnsi="Times New Roman" w:cs="Times New Roman"/>
                <w:b/>
                <w:noProof/>
                <w:sz w:val="20"/>
                <w:szCs w:val="20"/>
              </w:rPr>
              <w:drawing>
                <wp:inline distT="0" distB="0" distL="0" distR="0">
                  <wp:extent cx="2730842" cy="2048933"/>
                  <wp:effectExtent l="0" t="342900" r="0" b="313267"/>
                  <wp:docPr id="24" name="Рисунок 11" descr="E:\лида работа\егор\папье-маше маски\DSCN6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лида работа\егор\папье-маше маски\DSCN640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6200000">
                            <a:off x="0" y="0"/>
                            <a:ext cx="2734295" cy="2051523"/>
                          </a:xfrm>
                          <a:prstGeom prst="rect">
                            <a:avLst/>
                          </a:prstGeom>
                          <a:noFill/>
                          <a:ln>
                            <a:noFill/>
                          </a:ln>
                        </pic:spPr>
                      </pic:pic>
                    </a:graphicData>
                  </a:graphic>
                </wp:inline>
              </w:drawing>
            </w:r>
          </w:p>
        </w:tc>
        <w:tc>
          <w:tcPr>
            <w:tcW w:w="4532" w:type="dxa"/>
            <w:vAlign w:val="center"/>
          </w:tcPr>
          <w:p w:rsidR="00362567" w:rsidRPr="00362567" w:rsidRDefault="00362567" w:rsidP="00362567">
            <w:pPr>
              <w:spacing w:line="360" w:lineRule="auto"/>
              <w:jc w:val="center"/>
              <w:rPr>
                <w:rFonts w:ascii="Times New Roman" w:hAnsi="Times New Roman" w:cs="Times New Roman"/>
                <w:b/>
                <w:sz w:val="20"/>
                <w:szCs w:val="20"/>
              </w:rPr>
            </w:pPr>
            <w:r w:rsidRPr="00362567">
              <w:rPr>
                <w:rFonts w:ascii="Times New Roman" w:hAnsi="Times New Roman" w:cs="Times New Roman"/>
                <w:b/>
                <w:noProof/>
                <w:sz w:val="20"/>
                <w:szCs w:val="20"/>
              </w:rPr>
              <w:drawing>
                <wp:inline distT="0" distB="0" distL="0" distR="0">
                  <wp:extent cx="2676525" cy="2008180"/>
                  <wp:effectExtent l="19050" t="0" r="0" b="0"/>
                  <wp:docPr id="25" name="Рисунок 12" descr="E:\лида работа\егор\папье-маше маски\DSCN6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лида работа\егор\папье-маше маски\DSCN640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80765" cy="2011362"/>
                          </a:xfrm>
                          <a:prstGeom prst="rect">
                            <a:avLst/>
                          </a:prstGeom>
                          <a:noFill/>
                          <a:ln>
                            <a:noFill/>
                          </a:ln>
                        </pic:spPr>
                      </pic:pic>
                    </a:graphicData>
                  </a:graphic>
                </wp:inline>
              </w:drawing>
            </w:r>
          </w:p>
        </w:tc>
      </w:tr>
      <w:tr w:rsidR="00362567" w:rsidRPr="00362567" w:rsidTr="00362567">
        <w:tc>
          <w:tcPr>
            <w:tcW w:w="4755" w:type="dxa"/>
            <w:vAlign w:val="center"/>
          </w:tcPr>
          <w:p w:rsidR="00362567" w:rsidRPr="00362567" w:rsidRDefault="00362567" w:rsidP="00362567">
            <w:pPr>
              <w:spacing w:line="360" w:lineRule="auto"/>
              <w:jc w:val="center"/>
              <w:rPr>
                <w:rFonts w:ascii="Times New Roman" w:hAnsi="Times New Roman" w:cs="Times New Roman"/>
                <w:b/>
                <w:sz w:val="20"/>
                <w:szCs w:val="20"/>
              </w:rPr>
            </w:pPr>
          </w:p>
          <w:p w:rsidR="00362567" w:rsidRPr="00362567" w:rsidRDefault="00362567" w:rsidP="00362567">
            <w:pPr>
              <w:spacing w:line="360" w:lineRule="auto"/>
              <w:jc w:val="center"/>
              <w:rPr>
                <w:rFonts w:ascii="Times New Roman" w:hAnsi="Times New Roman" w:cs="Times New Roman"/>
                <w:b/>
                <w:sz w:val="20"/>
                <w:szCs w:val="20"/>
              </w:rPr>
            </w:pPr>
            <w:r w:rsidRPr="00362567">
              <w:rPr>
                <w:rFonts w:ascii="Times New Roman" w:eastAsia="Times New Roman" w:hAnsi="Times New Roman" w:cs="Times New Roman"/>
                <w:noProof/>
                <w:sz w:val="20"/>
                <w:szCs w:val="20"/>
              </w:rPr>
              <w:drawing>
                <wp:inline distT="0" distB="0" distL="0" distR="0">
                  <wp:extent cx="2563447" cy="1952625"/>
                  <wp:effectExtent l="19050" t="0" r="8303" b="0"/>
                  <wp:docPr id="26" name="Рисунок 21" descr="E:\лида работа\егор\папье-маше маски\DSCN66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лида работа\егор\папье-маше маски\DSCN669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72783" cy="1959736"/>
                          </a:xfrm>
                          <a:prstGeom prst="rect">
                            <a:avLst/>
                          </a:prstGeom>
                          <a:noFill/>
                          <a:ln>
                            <a:noFill/>
                          </a:ln>
                        </pic:spPr>
                      </pic:pic>
                    </a:graphicData>
                  </a:graphic>
                </wp:inline>
              </w:drawing>
            </w:r>
          </w:p>
        </w:tc>
        <w:tc>
          <w:tcPr>
            <w:tcW w:w="4532" w:type="dxa"/>
            <w:vAlign w:val="center"/>
          </w:tcPr>
          <w:p w:rsidR="00362567" w:rsidRPr="00362567" w:rsidRDefault="00362567" w:rsidP="00362567">
            <w:pPr>
              <w:spacing w:line="360" w:lineRule="auto"/>
              <w:jc w:val="center"/>
              <w:rPr>
                <w:rFonts w:ascii="Times New Roman" w:hAnsi="Times New Roman" w:cs="Times New Roman"/>
                <w:b/>
                <w:sz w:val="20"/>
                <w:szCs w:val="20"/>
              </w:rPr>
            </w:pPr>
          </w:p>
          <w:p w:rsidR="00362567" w:rsidRPr="00362567" w:rsidRDefault="00362567" w:rsidP="00362567">
            <w:pPr>
              <w:spacing w:line="360" w:lineRule="auto"/>
              <w:jc w:val="center"/>
              <w:rPr>
                <w:rFonts w:ascii="Times New Roman" w:hAnsi="Times New Roman" w:cs="Times New Roman"/>
                <w:b/>
                <w:sz w:val="20"/>
                <w:szCs w:val="20"/>
              </w:rPr>
            </w:pPr>
            <w:r w:rsidRPr="00362567">
              <w:rPr>
                <w:rFonts w:ascii="Times New Roman" w:eastAsia="Times New Roman" w:hAnsi="Times New Roman" w:cs="Times New Roman"/>
                <w:noProof/>
                <w:sz w:val="20"/>
                <w:szCs w:val="20"/>
              </w:rPr>
              <w:drawing>
                <wp:inline distT="0" distB="0" distL="0" distR="0">
                  <wp:extent cx="2581275" cy="1973917"/>
                  <wp:effectExtent l="19050" t="0" r="9525" b="0"/>
                  <wp:docPr id="27" name="Рисунок 20" descr="E:\лида работа\егор\папье-маше маски\DSCN5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лида работа\егор\папье-маше маски\DSCN5280.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98429" cy="1987034"/>
                          </a:xfrm>
                          <a:prstGeom prst="rect">
                            <a:avLst/>
                          </a:prstGeom>
                          <a:noFill/>
                          <a:ln>
                            <a:noFill/>
                          </a:ln>
                        </pic:spPr>
                      </pic:pic>
                    </a:graphicData>
                  </a:graphic>
                </wp:inline>
              </w:drawing>
            </w:r>
          </w:p>
        </w:tc>
      </w:tr>
    </w:tbl>
    <w:p w:rsidR="00362567" w:rsidRDefault="00362567" w:rsidP="009E65C9">
      <w:pPr>
        <w:shd w:val="clear" w:color="auto" w:fill="FFFFFF" w:themeFill="background1"/>
        <w:spacing w:after="0" w:line="360" w:lineRule="auto"/>
        <w:ind w:firstLine="708"/>
        <w:jc w:val="right"/>
        <w:rPr>
          <w:rFonts w:ascii="Times New Roman" w:hAnsi="Times New Roman" w:cs="Times New Roman"/>
          <w:b/>
          <w:sz w:val="28"/>
          <w:szCs w:val="28"/>
        </w:rPr>
      </w:pPr>
    </w:p>
    <w:p w:rsidR="007877FF" w:rsidRDefault="007877FF" w:rsidP="008A522C">
      <w:pPr>
        <w:shd w:val="clear" w:color="auto" w:fill="FFFFFF" w:themeFill="background1"/>
        <w:spacing w:after="0" w:line="360" w:lineRule="auto"/>
        <w:jc w:val="center"/>
        <w:rPr>
          <w:rFonts w:ascii="Times New Roman" w:hAnsi="Times New Roman" w:cs="Times New Roman"/>
          <w:b/>
          <w:sz w:val="28"/>
          <w:szCs w:val="28"/>
        </w:rPr>
      </w:pPr>
    </w:p>
    <w:p w:rsidR="007877FF" w:rsidRDefault="007877FF" w:rsidP="008A522C">
      <w:pPr>
        <w:shd w:val="clear" w:color="auto" w:fill="FFFFFF" w:themeFill="background1"/>
        <w:spacing w:after="0" w:line="360" w:lineRule="auto"/>
        <w:ind w:firstLine="708"/>
        <w:jc w:val="center"/>
        <w:rPr>
          <w:rFonts w:ascii="Times New Roman" w:hAnsi="Times New Roman" w:cs="Times New Roman"/>
          <w:b/>
          <w:sz w:val="28"/>
          <w:szCs w:val="28"/>
        </w:rPr>
      </w:pPr>
    </w:p>
    <w:p w:rsidR="007877FF" w:rsidRDefault="007877FF" w:rsidP="008A522C">
      <w:pPr>
        <w:shd w:val="clear" w:color="auto" w:fill="FFFFFF" w:themeFill="background1"/>
        <w:spacing w:after="0" w:line="360" w:lineRule="auto"/>
        <w:jc w:val="center"/>
        <w:rPr>
          <w:rFonts w:ascii="Times New Roman" w:hAnsi="Times New Roman" w:cs="Times New Roman"/>
          <w:b/>
          <w:sz w:val="28"/>
          <w:szCs w:val="28"/>
        </w:rPr>
      </w:pPr>
    </w:p>
    <w:p w:rsidR="00BC0032" w:rsidRDefault="00BC0032" w:rsidP="008A522C">
      <w:pPr>
        <w:shd w:val="clear" w:color="auto" w:fill="FFFFFF" w:themeFill="background1"/>
        <w:spacing w:after="0" w:line="360" w:lineRule="auto"/>
        <w:jc w:val="center"/>
        <w:rPr>
          <w:rFonts w:ascii="Times New Roman" w:hAnsi="Times New Roman" w:cs="Times New Roman"/>
          <w:b/>
          <w:sz w:val="28"/>
          <w:szCs w:val="28"/>
        </w:rPr>
      </w:pPr>
    </w:p>
    <w:p w:rsidR="007877FF" w:rsidRDefault="008A522C" w:rsidP="009E65C9">
      <w:pPr>
        <w:tabs>
          <w:tab w:val="left" w:pos="3920"/>
        </w:tabs>
        <w:jc w:val="right"/>
        <w:rPr>
          <w:rFonts w:ascii="Times New Roman" w:hAnsi="Times New Roman" w:cs="Times New Roman"/>
          <w:b/>
          <w:sz w:val="28"/>
          <w:szCs w:val="28"/>
        </w:rPr>
      </w:pPr>
      <w:r>
        <w:rPr>
          <w:rFonts w:ascii="Times New Roman" w:hAnsi="Times New Roman" w:cs="Times New Roman"/>
          <w:b/>
          <w:sz w:val="28"/>
          <w:szCs w:val="28"/>
        </w:rPr>
        <w:lastRenderedPageBreak/>
        <w:t xml:space="preserve">ПРИЛОЖЕНИЕ </w:t>
      </w:r>
      <w:r w:rsidR="007877FF">
        <w:rPr>
          <w:rFonts w:ascii="Times New Roman" w:hAnsi="Times New Roman" w:cs="Times New Roman"/>
          <w:b/>
          <w:sz w:val="28"/>
          <w:szCs w:val="28"/>
        </w:rPr>
        <w:t xml:space="preserve"> 3.</w:t>
      </w:r>
    </w:p>
    <w:tbl>
      <w:tblPr>
        <w:tblStyle w:val="a3"/>
        <w:tblW w:w="0" w:type="auto"/>
        <w:tblLook w:val="04A0" w:firstRow="1" w:lastRow="0" w:firstColumn="1" w:lastColumn="0" w:noHBand="0" w:noVBand="1"/>
      </w:tblPr>
      <w:tblGrid>
        <w:gridCol w:w="4643"/>
        <w:gridCol w:w="4644"/>
      </w:tblGrid>
      <w:tr w:rsidR="00362567" w:rsidRPr="00362567" w:rsidTr="00362567">
        <w:tc>
          <w:tcPr>
            <w:tcW w:w="4643" w:type="dxa"/>
            <w:vAlign w:val="center"/>
          </w:tcPr>
          <w:p w:rsidR="00362567" w:rsidRPr="00362567" w:rsidRDefault="00362567" w:rsidP="00362567">
            <w:pPr>
              <w:tabs>
                <w:tab w:val="left" w:pos="3920"/>
              </w:tabs>
              <w:jc w:val="center"/>
              <w:rPr>
                <w:rFonts w:ascii="Times New Roman" w:hAnsi="Times New Roman" w:cs="Times New Roman"/>
                <w:b/>
                <w:sz w:val="20"/>
                <w:szCs w:val="20"/>
              </w:rPr>
            </w:pPr>
          </w:p>
          <w:p w:rsidR="00362567" w:rsidRPr="00362567" w:rsidRDefault="00362567" w:rsidP="00362567">
            <w:pPr>
              <w:tabs>
                <w:tab w:val="left" w:pos="3920"/>
              </w:tabs>
              <w:jc w:val="center"/>
              <w:rPr>
                <w:rFonts w:ascii="Times New Roman" w:hAnsi="Times New Roman" w:cs="Times New Roman"/>
                <w:b/>
                <w:sz w:val="20"/>
                <w:szCs w:val="20"/>
              </w:rPr>
            </w:pPr>
            <w:r w:rsidRPr="00362567">
              <w:rPr>
                <w:rFonts w:ascii="Times New Roman" w:hAnsi="Times New Roman" w:cs="Times New Roman"/>
                <w:b/>
                <w:noProof/>
                <w:sz w:val="20"/>
                <w:szCs w:val="20"/>
              </w:rPr>
              <w:drawing>
                <wp:inline distT="0" distB="0" distL="0" distR="0">
                  <wp:extent cx="2413001" cy="1809750"/>
                  <wp:effectExtent l="19050" t="0" r="6349" b="0"/>
                  <wp:docPr id="28" name="Рисунок 6" descr="E:\лида работа\егор\папье-маше маски\DSCN6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лида работа\егор\папье-маше маски\DSCN6708.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24963" cy="1818721"/>
                          </a:xfrm>
                          <a:prstGeom prst="rect">
                            <a:avLst/>
                          </a:prstGeom>
                          <a:noFill/>
                          <a:ln>
                            <a:noFill/>
                          </a:ln>
                        </pic:spPr>
                      </pic:pic>
                    </a:graphicData>
                  </a:graphic>
                </wp:inline>
              </w:drawing>
            </w:r>
          </w:p>
        </w:tc>
        <w:tc>
          <w:tcPr>
            <w:tcW w:w="4644" w:type="dxa"/>
            <w:vAlign w:val="center"/>
          </w:tcPr>
          <w:p w:rsidR="00362567" w:rsidRPr="00362567" w:rsidRDefault="00362567" w:rsidP="00362567">
            <w:pPr>
              <w:tabs>
                <w:tab w:val="left" w:pos="3920"/>
              </w:tabs>
              <w:jc w:val="center"/>
              <w:rPr>
                <w:rFonts w:ascii="Times New Roman" w:hAnsi="Times New Roman" w:cs="Times New Roman"/>
                <w:b/>
                <w:sz w:val="20"/>
                <w:szCs w:val="20"/>
              </w:rPr>
            </w:pPr>
          </w:p>
          <w:p w:rsidR="00362567" w:rsidRPr="00362567" w:rsidRDefault="00362567" w:rsidP="00362567">
            <w:pPr>
              <w:tabs>
                <w:tab w:val="left" w:pos="3920"/>
              </w:tabs>
              <w:jc w:val="center"/>
              <w:rPr>
                <w:rFonts w:ascii="Times New Roman" w:hAnsi="Times New Roman" w:cs="Times New Roman"/>
                <w:b/>
                <w:sz w:val="20"/>
                <w:szCs w:val="20"/>
              </w:rPr>
            </w:pPr>
            <w:r w:rsidRPr="00362567">
              <w:rPr>
                <w:rFonts w:ascii="Times New Roman" w:hAnsi="Times New Roman" w:cs="Times New Roman"/>
                <w:b/>
                <w:noProof/>
                <w:sz w:val="20"/>
                <w:szCs w:val="20"/>
              </w:rPr>
              <w:drawing>
                <wp:inline distT="0" distB="0" distL="0" distR="0">
                  <wp:extent cx="2486025" cy="1864519"/>
                  <wp:effectExtent l="19050" t="0" r="9525" b="0"/>
                  <wp:docPr id="29" name="Рисунок 9" descr="E:\лида работа\егор\папье-маше маски\DSCN6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лида работа\егор\папье-маше маски\DSCN671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93434" cy="1870076"/>
                          </a:xfrm>
                          <a:prstGeom prst="rect">
                            <a:avLst/>
                          </a:prstGeom>
                          <a:noFill/>
                          <a:ln>
                            <a:noFill/>
                          </a:ln>
                        </pic:spPr>
                      </pic:pic>
                    </a:graphicData>
                  </a:graphic>
                </wp:inline>
              </w:drawing>
            </w:r>
          </w:p>
        </w:tc>
      </w:tr>
      <w:tr w:rsidR="00362567" w:rsidRPr="00362567" w:rsidTr="00362567">
        <w:tc>
          <w:tcPr>
            <w:tcW w:w="4643" w:type="dxa"/>
            <w:vAlign w:val="center"/>
          </w:tcPr>
          <w:p w:rsidR="00362567" w:rsidRPr="00362567" w:rsidRDefault="00362567" w:rsidP="00362567">
            <w:pPr>
              <w:tabs>
                <w:tab w:val="left" w:pos="3920"/>
              </w:tabs>
              <w:jc w:val="center"/>
              <w:rPr>
                <w:rFonts w:ascii="Times New Roman" w:hAnsi="Times New Roman" w:cs="Times New Roman"/>
                <w:b/>
                <w:sz w:val="20"/>
                <w:szCs w:val="20"/>
              </w:rPr>
            </w:pPr>
          </w:p>
          <w:p w:rsidR="00362567" w:rsidRPr="00362567" w:rsidRDefault="00362567" w:rsidP="00362567">
            <w:pPr>
              <w:tabs>
                <w:tab w:val="left" w:pos="3920"/>
              </w:tabs>
              <w:jc w:val="center"/>
              <w:rPr>
                <w:rFonts w:ascii="Times New Roman" w:hAnsi="Times New Roman" w:cs="Times New Roman"/>
                <w:b/>
                <w:sz w:val="20"/>
                <w:szCs w:val="20"/>
              </w:rPr>
            </w:pPr>
            <w:r w:rsidRPr="00362567">
              <w:rPr>
                <w:rFonts w:ascii="Times New Roman" w:hAnsi="Times New Roman" w:cs="Times New Roman"/>
                <w:b/>
                <w:noProof/>
                <w:sz w:val="20"/>
                <w:szCs w:val="20"/>
              </w:rPr>
              <w:drawing>
                <wp:inline distT="0" distB="0" distL="0" distR="0">
                  <wp:extent cx="2412999" cy="1809750"/>
                  <wp:effectExtent l="19050" t="0" r="6351" b="0"/>
                  <wp:docPr id="30" name="Рисунок 13" descr="E:\лида работа\егор\папье-маше маски\DSCN68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лида работа\егор\папье-маше маски\DSCN6858.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12948" cy="1809712"/>
                          </a:xfrm>
                          <a:prstGeom prst="rect">
                            <a:avLst/>
                          </a:prstGeom>
                          <a:noFill/>
                          <a:ln>
                            <a:noFill/>
                          </a:ln>
                        </pic:spPr>
                      </pic:pic>
                    </a:graphicData>
                  </a:graphic>
                </wp:inline>
              </w:drawing>
            </w:r>
          </w:p>
        </w:tc>
        <w:tc>
          <w:tcPr>
            <w:tcW w:w="4644" w:type="dxa"/>
            <w:vAlign w:val="center"/>
          </w:tcPr>
          <w:p w:rsidR="00362567" w:rsidRPr="00362567" w:rsidRDefault="00362567" w:rsidP="00362567">
            <w:pPr>
              <w:tabs>
                <w:tab w:val="left" w:pos="3920"/>
              </w:tabs>
              <w:jc w:val="center"/>
              <w:rPr>
                <w:rFonts w:ascii="Times New Roman" w:hAnsi="Times New Roman" w:cs="Times New Roman"/>
                <w:b/>
                <w:sz w:val="20"/>
                <w:szCs w:val="20"/>
              </w:rPr>
            </w:pPr>
          </w:p>
          <w:p w:rsidR="00362567" w:rsidRPr="00362567" w:rsidRDefault="00362567" w:rsidP="00362567">
            <w:pPr>
              <w:tabs>
                <w:tab w:val="left" w:pos="3920"/>
              </w:tabs>
              <w:jc w:val="center"/>
              <w:rPr>
                <w:rFonts w:ascii="Times New Roman" w:hAnsi="Times New Roman" w:cs="Times New Roman"/>
                <w:b/>
                <w:sz w:val="20"/>
                <w:szCs w:val="20"/>
              </w:rPr>
            </w:pPr>
            <w:r w:rsidRPr="00362567">
              <w:rPr>
                <w:rFonts w:ascii="Times New Roman" w:hAnsi="Times New Roman" w:cs="Times New Roman"/>
                <w:b/>
                <w:noProof/>
                <w:sz w:val="20"/>
                <w:szCs w:val="20"/>
              </w:rPr>
              <w:drawing>
                <wp:inline distT="0" distB="0" distL="0" distR="0">
                  <wp:extent cx="2457450" cy="1843088"/>
                  <wp:effectExtent l="19050" t="0" r="0" b="0"/>
                  <wp:docPr id="31" name="Рисунок 15" descr="E:\лида работа\егор\папье-маше маски\DSCN6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лида работа\егор\папье-маше маски\DSCN6729.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53363" cy="1840023"/>
                          </a:xfrm>
                          <a:prstGeom prst="rect">
                            <a:avLst/>
                          </a:prstGeom>
                          <a:noFill/>
                          <a:ln>
                            <a:noFill/>
                          </a:ln>
                        </pic:spPr>
                      </pic:pic>
                    </a:graphicData>
                  </a:graphic>
                </wp:inline>
              </w:drawing>
            </w:r>
          </w:p>
        </w:tc>
      </w:tr>
      <w:tr w:rsidR="00362567" w:rsidRPr="00362567" w:rsidTr="00362567">
        <w:tc>
          <w:tcPr>
            <w:tcW w:w="4643" w:type="dxa"/>
            <w:vAlign w:val="center"/>
          </w:tcPr>
          <w:p w:rsidR="00362567" w:rsidRPr="00362567" w:rsidRDefault="00362567" w:rsidP="00362567">
            <w:pPr>
              <w:tabs>
                <w:tab w:val="left" w:pos="3920"/>
              </w:tabs>
              <w:jc w:val="center"/>
              <w:rPr>
                <w:rFonts w:ascii="Times New Roman" w:hAnsi="Times New Roman" w:cs="Times New Roman"/>
                <w:b/>
                <w:sz w:val="20"/>
                <w:szCs w:val="20"/>
              </w:rPr>
            </w:pPr>
          </w:p>
          <w:p w:rsidR="00362567" w:rsidRPr="00362567" w:rsidRDefault="00362567" w:rsidP="00362567">
            <w:pPr>
              <w:tabs>
                <w:tab w:val="left" w:pos="3920"/>
              </w:tabs>
              <w:jc w:val="center"/>
              <w:rPr>
                <w:rFonts w:ascii="Times New Roman" w:hAnsi="Times New Roman" w:cs="Times New Roman"/>
                <w:b/>
                <w:sz w:val="20"/>
                <w:szCs w:val="20"/>
              </w:rPr>
            </w:pPr>
            <w:r w:rsidRPr="00362567">
              <w:rPr>
                <w:rFonts w:ascii="Times New Roman" w:hAnsi="Times New Roman" w:cs="Times New Roman"/>
                <w:b/>
                <w:noProof/>
                <w:sz w:val="20"/>
                <w:szCs w:val="20"/>
              </w:rPr>
              <w:drawing>
                <wp:inline distT="0" distB="0" distL="0" distR="0">
                  <wp:extent cx="2451097" cy="1838325"/>
                  <wp:effectExtent l="19050" t="0" r="6353" b="0"/>
                  <wp:docPr id="32" name="Рисунок 16" descr="E:\лида работа\егор\папье-маше маски\DSCN68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лида работа\егор\папье-маше маски\DSCN686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50454" cy="1837843"/>
                          </a:xfrm>
                          <a:prstGeom prst="rect">
                            <a:avLst/>
                          </a:prstGeom>
                          <a:noFill/>
                          <a:ln>
                            <a:noFill/>
                          </a:ln>
                        </pic:spPr>
                      </pic:pic>
                    </a:graphicData>
                  </a:graphic>
                </wp:inline>
              </w:drawing>
            </w:r>
          </w:p>
        </w:tc>
        <w:tc>
          <w:tcPr>
            <w:tcW w:w="4644" w:type="dxa"/>
            <w:vAlign w:val="center"/>
          </w:tcPr>
          <w:p w:rsidR="00362567" w:rsidRPr="00362567" w:rsidRDefault="00362567" w:rsidP="00362567">
            <w:pPr>
              <w:tabs>
                <w:tab w:val="left" w:pos="3920"/>
              </w:tabs>
              <w:jc w:val="center"/>
              <w:rPr>
                <w:rFonts w:ascii="Times New Roman" w:hAnsi="Times New Roman" w:cs="Times New Roman"/>
                <w:b/>
                <w:sz w:val="20"/>
                <w:szCs w:val="20"/>
              </w:rPr>
            </w:pPr>
          </w:p>
          <w:p w:rsidR="00362567" w:rsidRPr="00362567" w:rsidRDefault="00362567" w:rsidP="00362567">
            <w:pPr>
              <w:tabs>
                <w:tab w:val="left" w:pos="3920"/>
              </w:tabs>
              <w:jc w:val="center"/>
              <w:rPr>
                <w:rFonts w:ascii="Times New Roman" w:hAnsi="Times New Roman" w:cs="Times New Roman"/>
                <w:b/>
                <w:sz w:val="20"/>
                <w:szCs w:val="20"/>
              </w:rPr>
            </w:pPr>
            <w:r w:rsidRPr="00362567">
              <w:rPr>
                <w:rFonts w:ascii="Times New Roman" w:hAnsi="Times New Roman" w:cs="Times New Roman"/>
                <w:b/>
                <w:noProof/>
                <w:sz w:val="20"/>
                <w:szCs w:val="20"/>
              </w:rPr>
              <w:drawing>
                <wp:inline distT="0" distB="0" distL="0" distR="0">
                  <wp:extent cx="2438400" cy="1828800"/>
                  <wp:effectExtent l="19050" t="0" r="0" b="0"/>
                  <wp:docPr id="33" name="Рисунок 17" descr="E:\лида работа\егор\папье-маше маски\DSCN68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лида работа\егор\папье-маше маски\DSCN6866.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53075" cy="1839806"/>
                          </a:xfrm>
                          <a:prstGeom prst="rect">
                            <a:avLst/>
                          </a:prstGeom>
                          <a:noFill/>
                          <a:ln>
                            <a:noFill/>
                          </a:ln>
                        </pic:spPr>
                      </pic:pic>
                    </a:graphicData>
                  </a:graphic>
                </wp:inline>
              </w:drawing>
            </w:r>
          </w:p>
        </w:tc>
      </w:tr>
      <w:tr w:rsidR="00362567" w:rsidRPr="00362567" w:rsidTr="00362567">
        <w:tc>
          <w:tcPr>
            <w:tcW w:w="4643" w:type="dxa"/>
            <w:vAlign w:val="center"/>
          </w:tcPr>
          <w:p w:rsidR="00362567" w:rsidRPr="00362567" w:rsidRDefault="00362567" w:rsidP="00362567">
            <w:pPr>
              <w:tabs>
                <w:tab w:val="left" w:pos="3920"/>
              </w:tabs>
              <w:jc w:val="center"/>
              <w:rPr>
                <w:rFonts w:ascii="Times New Roman" w:hAnsi="Times New Roman" w:cs="Times New Roman"/>
                <w:b/>
                <w:sz w:val="20"/>
                <w:szCs w:val="20"/>
              </w:rPr>
            </w:pPr>
          </w:p>
          <w:p w:rsidR="00362567" w:rsidRPr="00362567" w:rsidRDefault="00362567" w:rsidP="00362567">
            <w:pPr>
              <w:tabs>
                <w:tab w:val="left" w:pos="3920"/>
              </w:tabs>
              <w:jc w:val="center"/>
              <w:rPr>
                <w:rFonts w:ascii="Times New Roman" w:hAnsi="Times New Roman" w:cs="Times New Roman"/>
                <w:b/>
                <w:sz w:val="20"/>
                <w:szCs w:val="20"/>
              </w:rPr>
            </w:pPr>
            <w:r w:rsidRPr="00362567">
              <w:rPr>
                <w:noProof/>
                <w:sz w:val="20"/>
                <w:szCs w:val="20"/>
              </w:rPr>
              <w:drawing>
                <wp:inline distT="0" distB="0" distL="0" distR="0">
                  <wp:extent cx="2413437" cy="1809750"/>
                  <wp:effectExtent l="19050" t="0" r="5913" b="0"/>
                  <wp:docPr id="34" name="Рисунок 18" descr="C:\Users\pioneer\AppData\Local\Microsoft\Windows\Temporary Internet Files\Content.Word\DSCN7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ioneer\AppData\Local\Microsoft\Windows\Temporary Internet Files\Content.Word\DSCN7640.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28827" cy="1821291"/>
                          </a:xfrm>
                          <a:prstGeom prst="rect">
                            <a:avLst/>
                          </a:prstGeom>
                          <a:noFill/>
                          <a:ln>
                            <a:noFill/>
                          </a:ln>
                        </pic:spPr>
                      </pic:pic>
                    </a:graphicData>
                  </a:graphic>
                </wp:inline>
              </w:drawing>
            </w:r>
          </w:p>
        </w:tc>
        <w:tc>
          <w:tcPr>
            <w:tcW w:w="4644" w:type="dxa"/>
            <w:vAlign w:val="center"/>
          </w:tcPr>
          <w:p w:rsidR="00362567" w:rsidRPr="00362567" w:rsidRDefault="00362567" w:rsidP="00362567">
            <w:pPr>
              <w:tabs>
                <w:tab w:val="left" w:pos="3920"/>
              </w:tabs>
              <w:jc w:val="center"/>
              <w:rPr>
                <w:rFonts w:ascii="Times New Roman" w:hAnsi="Times New Roman" w:cs="Times New Roman"/>
                <w:b/>
                <w:sz w:val="20"/>
                <w:szCs w:val="20"/>
              </w:rPr>
            </w:pPr>
          </w:p>
        </w:tc>
      </w:tr>
    </w:tbl>
    <w:p w:rsidR="00362567" w:rsidRDefault="00362567" w:rsidP="009E65C9">
      <w:pPr>
        <w:tabs>
          <w:tab w:val="left" w:pos="3920"/>
        </w:tabs>
        <w:jc w:val="right"/>
        <w:rPr>
          <w:rFonts w:ascii="Times New Roman" w:hAnsi="Times New Roman" w:cs="Times New Roman"/>
          <w:b/>
          <w:sz w:val="28"/>
          <w:szCs w:val="28"/>
        </w:rPr>
      </w:pPr>
    </w:p>
    <w:p w:rsidR="009A1A1E" w:rsidRDefault="009A1A1E" w:rsidP="007877FF">
      <w:pPr>
        <w:tabs>
          <w:tab w:val="left" w:pos="3920"/>
        </w:tabs>
        <w:jc w:val="both"/>
        <w:rPr>
          <w:rFonts w:ascii="Times New Roman" w:hAnsi="Times New Roman" w:cs="Times New Roman"/>
          <w:b/>
          <w:sz w:val="28"/>
          <w:szCs w:val="28"/>
        </w:rPr>
      </w:pPr>
      <w:r>
        <w:rPr>
          <w:rFonts w:ascii="Times New Roman" w:hAnsi="Times New Roman" w:cs="Times New Roman"/>
          <w:b/>
          <w:sz w:val="28"/>
          <w:szCs w:val="28"/>
        </w:rPr>
        <w:t xml:space="preserve">            </w:t>
      </w:r>
    </w:p>
    <w:p w:rsidR="009A1A1E" w:rsidRPr="007877FF" w:rsidRDefault="009A1A1E" w:rsidP="009A1A1E">
      <w:pPr>
        <w:tabs>
          <w:tab w:val="left" w:pos="3920"/>
        </w:tabs>
        <w:rPr>
          <w:rFonts w:ascii="Times New Roman" w:hAnsi="Times New Roman" w:cs="Times New Roman"/>
          <w:b/>
          <w:sz w:val="28"/>
          <w:szCs w:val="28"/>
        </w:rPr>
      </w:pPr>
      <w:r>
        <w:rPr>
          <w:rFonts w:ascii="Times New Roman" w:hAnsi="Times New Roman" w:cs="Times New Roman"/>
          <w:b/>
          <w:sz w:val="28"/>
          <w:szCs w:val="28"/>
        </w:rPr>
        <w:t xml:space="preserve">                            </w:t>
      </w:r>
    </w:p>
    <w:sectPr w:rsidR="009A1A1E" w:rsidRPr="007877FF" w:rsidSect="008A522C">
      <w:footerReference w:type="default" r:id="rId30"/>
      <w:pgSz w:w="11906" w:h="16838"/>
      <w:pgMar w:top="851" w:right="1134" w:bottom="851"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6DFD" w:rsidRDefault="00A56DFD" w:rsidP="00974FC5">
      <w:pPr>
        <w:spacing w:after="0" w:line="240" w:lineRule="auto"/>
      </w:pPr>
      <w:r>
        <w:separator/>
      </w:r>
    </w:p>
  </w:endnote>
  <w:endnote w:type="continuationSeparator" w:id="0">
    <w:p w:rsidR="00A56DFD" w:rsidRDefault="00A56DFD" w:rsidP="00974F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62947"/>
      <w:docPartObj>
        <w:docPartGallery w:val="Page Numbers (Bottom of Page)"/>
        <w:docPartUnique/>
      </w:docPartObj>
    </w:sdtPr>
    <w:sdtEndPr>
      <w:rPr>
        <w:rFonts w:ascii="Times New Roman" w:hAnsi="Times New Roman" w:cs="Times New Roman"/>
        <w:sz w:val="28"/>
        <w:szCs w:val="28"/>
      </w:rPr>
    </w:sdtEndPr>
    <w:sdtContent>
      <w:p w:rsidR="00184ED5" w:rsidRPr="00A21189" w:rsidRDefault="006071D8">
        <w:pPr>
          <w:pStyle w:val="a9"/>
          <w:jc w:val="center"/>
          <w:rPr>
            <w:rFonts w:ascii="Times New Roman" w:hAnsi="Times New Roman" w:cs="Times New Roman"/>
            <w:sz w:val="28"/>
            <w:szCs w:val="28"/>
          </w:rPr>
        </w:pPr>
        <w:r w:rsidRPr="00A21189">
          <w:rPr>
            <w:rFonts w:ascii="Times New Roman" w:hAnsi="Times New Roman" w:cs="Times New Roman"/>
            <w:sz w:val="28"/>
            <w:szCs w:val="28"/>
          </w:rPr>
          <w:fldChar w:fldCharType="begin"/>
        </w:r>
        <w:r w:rsidR="00184ED5" w:rsidRPr="00A21189">
          <w:rPr>
            <w:rFonts w:ascii="Times New Roman" w:hAnsi="Times New Roman" w:cs="Times New Roman"/>
            <w:sz w:val="28"/>
            <w:szCs w:val="28"/>
          </w:rPr>
          <w:instrText xml:space="preserve"> PAGE   \* MERGEFORMAT </w:instrText>
        </w:r>
        <w:r w:rsidRPr="00A21189">
          <w:rPr>
            <w:rFonts w:ascii="Times New Roman" w:hAnsi="Times New Roman" w:cs="Times New Roman"/>
            <w:sz w:val="28"/>
            <w:szCs w:val="28"/>
          </w:rPr>
          <w:fldChar w:fldCharType="separate"/>
        </w:r>
        <w:r w:rsidR="00665E59">
          <w:rPr>
            <w:rFonts w:ascii="Times New Roman" w:hAnsi="Times New Roman" w:cs="Times New Roman"/>
            <w:noProof/>
            <w:sz w:val="28"/>
            <w:szCs w:val="28"/>
          </w:rPr>
          <w:t>2</w:t>
        </w:r>
        <w:r w:rsidRPr="00A21189">
          <w:rPr>
            <w:rFonts w:ascii="Times New Roman" w:hAnsi="Times New Roman" w:cs="Times New Roman"/>
            <w:sz w:val="28"/>
            <w:szCs w:val="28"/>
          </w:rPr>
          <w:fldChar w:fldCharType="end"/>
        </w:r>
      </w:p>
    </w:sdtContent>
  </w:sdt>
  <w:p w:rsidR="00184ED5" w:rsidRDefault="00184ED5">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6DFD" w:rsidRDefault="00A56DFD" w:rsidP="00974FC5">
      <w:pPr>
        <w:spacing w:after="0" w:line="240" w:lineRule="auto"/>
      </w:pPr>
      <w:r>
        <w:separator/>
      </w:r>
    </w:p>
  </w:footnote>
  <w:footnote w:type="continuationSeparator" w:id="0">
    <w:p w:rsidR="00A56DFD" w:rsidRDefault="00A56DFD" w:rsidP="00974FC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5F2C98"/>
    <w:multiLevelType w:val="hybridMultilevel"/>
    <w:tmpl w:val="237CB176"/>
    <w:lvl w:ilvl="0" w:tplc="FFBC7FF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nsid w:val="4AA435FB"/>
    <w:multiLevelType w:val="hybridMultilevel"/>
    <w:tmpl w:val="2D02F46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nsid w:val="4BA6714F"/>
    <w:multiLevelType w:val="hybridMultilevel"/>
    <w:tmpl w:val="44140DA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4F290FB1"/>
    <w:multiLevelType w:val="hybridMultilevel"/>
    <w:tmpl w:val="2FAE7D12"/>
    <w:lvl w:ilvl="0" w:tplc="918C1D4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nsid w:val="526F2958"/>
    <w:multiLevelType w:val="hybridMultilevel"/>
    <w:tmpl w:val="99340E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68AE1FC1"/>
    <w:multiLevelType w:val="hybridMultilevel"/>
    <w:tmpl w:val="86608F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BCFEDE48">
      <w:start w:val="1"/>
      <w:numFmt w:val="decimal"/>
      <w:lvlText w:val="%4."/>
      <w:lvlJc w:val="left"/>
      <w:pPr>
        <w:ind w:left="928" w:hanging="360"/>
      </w:pPr>
      <w:rPr>
        <w:b w:val="0"/>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36650AA"/>
    <w:multiLevelType w:val="multilevel"/>
    <w:tmpl w:val="9CE8134E"/>
    <w:lvl w:ilvl="0">
      <w:start w:val="1"/>
      <w:numFmt w:val="decimal"/>
      <w:lvlText w:val="%1."/>
      <w:lvlJc w:val="left"/>
      <w:pPr>
        <w:ind w:left="492" w:hanging="49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0"/>
  </w:num>
  <w:num w:numId="2">
    <w:abstractNumId w:val="3"/>
  </w:num>
  <w:num w:numId="3">
    <w:abstractNumId w:val="1"/>
  </w:num>
  <w:num w:numId="4">
    <w:abstractNumId w:val="6"/>
  </w:num>
  <w:num w:numId="5">
    <w:abstractNumId w:val="2"/>
  </w:num>
  <w:num w:numId="6">
    <w:abstractNumId w:val="4"/>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418B"/>
    <w:rsid w:val="00033003"/>
    <w:rsid w:val="00055A49"/>
    <w:rsid w:val="0009418B"/>
    <w:rsid w:val="000D106F"/>
    <w:rsid w:val="00114B50"/>
    <w:rsid w:val="00184ED5"/>
    <w:rsid w:val="001A74F2"/>
    <w:rsid w:val="001C341D"/>
    <w:rsid w:val="00200986"/>
    <w:rsid w:val="00224884"/>
    <w:rsid w:val="00226151"/>
    <w:rsid w:val="00232AF8"/>
    <w:rsid w:val="00233420"/>
    <w:rsid w:val="00234D0A"/>
    <w:rsid w:val="00285C7E"/>
    <w:rsid w:val="00296F7B"/>
    <w:rsid w:val="002D30D7"/>
    <w:rsid w:val="002E605C"/>
    <w:rsid w:val="00300F6A"/>
    <w:rsid w:val="003359B7"/>
    <w:rsid w:val="003602F0"/>
    <w:rsid w:val="00360B8A"/>
    <w:rsid w:val="00362567"/>
    <w:rsid w:val="003728BC"/>
    <w:rsid w:val="004157A7"/>
    <w:rsid w:val="00485D71"/>
    <w:rsid w:val="004925FC"/>
    <w:rsid w:val="004C1789"/>
    <w:rsid w:val="0051391E"/>
    <w:rsid w:val="005227E6"/>
    <w:rsid w:val="0054074D"/>
    <w:rsid w:val="0054112B"/>
    <w:rsid w:val="0056229F"/>
    <w:rsid w:val="005B6AE1"/>
    <w:rsid w:val="005C6EF1"/>
    <w:rsid w:val="005E2B83"/>
    <w:rsid w:val="006071D8"/>
    <w:rsid w:val="00632D7B"/>
    <w:rsid w:val="00665E59"/>
    <w:rsid w:val="00692C60"/>
    <w:rsid w:val="00724202"/>
    <w:rsid w:val="007877FF"/>
    <w:rsid w:val="007B1113"/>
    <w:rsid w:val="007B2304"/>
    <w:rsid w:val="007D1893"/>
    <w:rsid w:val="00833B6F"/>
    <w:rsid w:val="00855645"/>
    <w:rsid w:val="008A522C"/>
    <w:rsid w:val="008B31EF"/>
    <w:rsid w:val="00920C98"/>
    <w:rsid w:val="00974FC5"/>
    <w:rsid w:val="00980B10"/>
    <w:rsid w:val="009817E6"/>
    <w:rsid w:val="009930D9"/>
    <w:rsid w:val="009A1A1E"/>
    <w:rsid w:val="009A7693"/>
    <w:rsid w:val="009D2197"/>
    <w:rsid w:val="009E65C9"/>
    <w:rsid w:val="00A051BC"/>
    <w:rsid w:val="00A1594D"/>
    <w:rsid w:val="00A21189"/>
    <w:rsid w:val="00A56DFD"/>
    <w:rsid w:val="00A87E87"/>
    <w:rsid w:val="00AA239C"/>
    <w:rsid w:val="00AD0106"/>
    <w:rsid w:val="00AD1442"/>
    <w:rsid w:val="00AF29ED"/>
    <w:rsid w:val="00BC0032"/>
    <w:rsid w:val="00BC3450"/>
    <w:rsid w:val="00C32565"/>
    <w:rsid w:val="00C53E95"/>
    <w:rsid w:val="00C85530"/>
    <w:rsid w:val="00C92F5E"/>
    <w:rsid w:val="00CD3F55"/>
    <w:rsid w:val="00D0776E"/>
    <w:rsid w:val="00D15BB3"/>
    <w:rsid w:val="00D50F82"/>
    <w:rsid w:val="00DA342A"/>
    <w:rsid w:val="00DC0EDF"/>
    <w:rsid w:val="00DE69C6"/>
    <w:rsid w:val="00E65780"/>
    <w:rsid w:val="00E73003"/>
    <w:rsid w:val="00E73A99"/>
    <w:rsid w:val="00EC76FC"/>
    <w:rsid w:val="00ED1643"/>
    <w:rsid w:val="00ED3798"/>
    <w:rsid w:val="00ED5EC6"/>
    <w:rsid w:val="00F43516"/>
    <w:rsid w:val="00F562A1"/>
    <w:rsid w:val="00F612EB"/>
    <w:rsid w:val="00F72242"/>
    <w:rsid w:val="00FE23B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51391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941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8B31EF"/>
    <w:pPr>
      <w:ind w:left="720"/>
      <w:contextualSpacing/>
    </w:pPr>
  </w:style>
  <w:style w:type="character" w:customStyle="1" w:styleId="10">
    <w:name w:val="Заголовок 1 Знак"/>
    <w:basedOn w:val="a0"/>
    <w:link w:val="1"/>
    <w:uiPriority w:val="9"/>
    <w:rsid w:val="0051391E"/>
    <w:rPr>
      <w:rFonts w:ascii="Times New Roman" w:eastAsia="Times New Roman" w:hAnsi="Times New Roman" w:cs="Times New Roman"/>
      <w:b/>
      <w:bCs/>
      <w:kern w:val="36"/>
      <w:sz w:val="48"/>
      <w:szCs w:val="48"/>
      <w:lang w:eastAsia="ru-RU"/>
    </w:rPr>
  </w:style>
  <w:style w:type="paragraph" w:customStyle="1" w:styleId="c13">
    <w:name w:val="c13"/>
    <w:basedOn w:val="a"/>
    <w:rsid w:val="0051391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51391E"/>
  </w:style>
  <w:style w:type="character" w:customStyle="1" w:styleId="apple-converted-space">
    <w:name w:val="apple-converted-space"/>
    <w:basedOn w:val="a0"/>
    <w:rsid w:val="005B6AE1"/>
  </w:style>
  <w:style w:type="paragraph" w:styleId="a5">
    <w:name w:val="Balloon Text"/>
    <w:basedOn w:val="a"/>
    <w:link w:val="a6"/>
    <w:uiPriority w:val="99"/>
    <w:semiHidden/>
    <w:unhideWhenUsed/>
    <w:rsid w:val="005C6EF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C6EF1"/>
    <w:rPr>
      <w:rFonts w:ascii="Tahoma" w:hAnsi="Tahoma" w:cs="Tahoma"/>
      <w:sz w:val="16"/>
      <w:szCs w:val="16"/>
    </w:rPr>
  </w:style>
  <w:style w:type="paragraph" w:styleId="a7">
    <w:name w:val="header"/>
    <w:basedOn w:val="a"/>
    <w:link w:val="a8"/>
    <w:uiPriority w:val="99"/>
    <w:unhideWhenUsed/>
    <w:rsid w:val="00974FC5"/>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974FC5"/>
  </w:style>
  <w:style w:type="paragraph" w:styleId="a9">
    <w:name w:val="footer"/>
    <w:basedOn w:val="a"/>
    <w:link w:val="aa"/>
    <w:uiPriority w:val="99"/>
    <w:unhideWhenUsed/>
    <w:rsid w:val="00974FC5"/>
    <w:pPr>
      <w:tabs>
        <w:tab w:val="center" w:pos="4677"/>
        <w:tab w:val="right" w:pos="9355"/>
      </w:tabs>
      <w:spacing w:after="0" w:line="240" w:lineRule="auto"/>
    </w:pPr>
  </w:style>
  <w:style w:type="character" w:customStyle="1" w:styleId="aa">
    <w:name w:val="Нижний колонтитул Знак"/>
    <w:basedOn w:val="a0"/>
    <w:link w:val="a9"/>
    <w:uiPriority w:val="99"/>
    <w:rsid w:val="00974FC5"/>
  </w:style>
  <w:style w:type="character" w:customStyle="1" w:styleId="apple-style-span">
    <w:name w:val="apple-style-span"/>
    <w:basedOn w:val="a0"/>
    <w:rsid w:val="003602F0"/>
  </w:style>
  <w:style w:type="paragraph" w:styleId="ab">
    <w:name w:val="Normal (Web)"/>
    <w:basedOn w:val="a"/>
    <w:uiPriority w:val="99"/>
    <w:unhideWhenUsed/>
    <w:rsid w:val="00EC76FC"/>
    <w:pPr>
      <w:spacing w:before="100" w:beforeAutospacing="1" w:after="100" w:afterAutospacing="1" w:line="240" w:lineRule="auto"/>
    </w:pPr>
    <w:rPr>
      <w:rFonts w:ascii="Times New Roman" w:eastAsia="Times New Roman" w:hAnsi="Times New Roman" w:cs="Times New Roman"/>
      <w:sz w:val="24"/>
      <w:szCs w:val="24"/>
    </w:rPr>
  </w:style>
  <w:style w:type="character" w:styleId="ac">
    <w:name w:val="Hyperlink"/>
    <w:basedOn w:val="a0"/>
    <w:uiPriority w:val="99"/>
    <w:unhideWhenUsed/>
    <w:rsid w:val="003728BC"/>
    <w:rPr>
      <w:color w:val="0000FF" w:themeColor="hyperlink"/>
      <w:u w:val="single"/>
    </w:rPr>
  </w:style>
  <w:style w:type="character" w:styleId="ad">
    <w:name w:val="FollowedHyperlink"/>
    <w:basedOn w:val="a0"/>
    <w:uiPriority w:val="99"/>
    <w:semiHidden/>
    <w:unhideWhenUsed/>
    <w:rsid w:val="00055A49"/>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51391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941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8B31EF"/>
    <w:pPr>
      <w:ind w:left="720"/>
      <w:contextualSpacing/>
    </w:pPr>
  </w:style>
  <w:style w:type="character" w:customStyle="1" w:styleId="10">
    <w:name w:val="Заголовок 1 Знак"/>
    <w:basedOn w:val="a0"/>
    <w:link w:val="1"/>
    <w:uiPriority w:val="9"/>
    <w:rsid w:val="0051391E"/>
    <w:rPr>
      <w:rFonts w:ascii="Times New Roman" w:eastAsia="Times New Roman" w:hAnsi="Times New Roman" w:cs="Times New Roman"/>
      <w:b/>
      <w:bCs/>
      <w:kern w:val="36"/>
      <w:sz w:val="48"/>
      <w:szCs w:val="48"/>
      <w:lang w:eastAsia="ru-RU"/>
    </w:rPr>
  </w:style>
  <w:style w:type="paragraph" w:customStyle="1" w:styleId="c13">
    <w:name w:val="c13"/>
    <w:basedOn w:val="a"/>
    <w:rsid w:val="0051391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51391E"/>
  </w:style>
  <w:style w:type="character" w:customStyle="1" w:styleId="apple-converted-space">
    <w:name w:val="apple-converted-space"/>
    <w:basedOn w:val="a0"/>
    <w:rsid w:val="005B6AE1"/>
  </w:style>
  <w:style w:type="paragraph" w:styleId="a5">
    <w:name w:val="Balloon Text"/>
    <w:basedOn w:val="a"/>
    <w:link w:val="a6"/>
    <w:uiPriority w:val="99"/>
    <w:semiHidden/>
    <w:unhideWhenUsed/>
    <w:rsid w:val="005C6EF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C6EF1"/>
    <w:rPr>
      <w:rFonts w:ascii="Tahoma" w:hAnsi="Tahoma" w:cs="Tahoma"/>
      <w:sz w:val="16"/>
      <w:szCs w:val="16"/>
    </w:rPr>
  </w:style>
  <w:style w:type="paragraph" w:styleId="a7">
    <w:name w:val="header"/>
    <w:basedOn w:val="a"/>
    <w:link w:val="a8"/>
    <w:uiPriority w:val="99"/>
    <w:unhideWhenUsed/>
    <w:rsid w:val="00974FC5"/>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974FC5"/>
  </w:style>
  <w:style w:type="paragraph" w:styleId="a9">
    <w:name w:val="footer"/>
    <w:basedOn w:val="a"/>
    <w:link w:val="aa"/>
    <w:uiPriority w:val="99"/>
    <w:unhideWhenUsed/>
    <w:rsid w:val="00974FC5"/>
    <w:pPr>
      <w:tabs>
        <w:tab w:val="center" w:pos="4677"/>
        <w:tab w:val="right" w:pos="9355"/>
      </w:tabs>
      <w:spacing w:after="0" w:line="240" w:lineRule="auto"/>
    </w:pPr>
  </w:style>
  <w:style w:type="character" w:customStyle="1" w:styleId="aa">
    <w:name w:val="Нижний колонтитул Знак"/>
    <w:basedOn w:val="a0"/>
    <w:link w:val="a9"/>
    <w:uiPriority w:val="99"/>
    <w:rsid w:val="00974FC5"/>
  </w:style>
  <w:style w:type="character" w:customStyle="1" w:styleId="apple-style-span">
    <w:name w:val="apple-style-span"/>
    <w:basedOn w:val="a0"/>
    <w:rsid w:val="003602F0"/>
  </w:style>
  <w:style w:type="paragraph" w:styleId="ab">
    <w:name w:val="Normal (Web)"/>
    <w:basedOn w:val="a"/>
    <w:uiPriority w:val="99"/>
    <w:unhideWhenUsed/>
    <w:rsid w:val="00EC76FC"/>
    <w:pPr>
      <w:spacing w:before="100" w:beforeAutospacing="1" w:after="100" w:afterAutospacing="1" w:line="240" w:lineRule="auto"/>
    </w:pPr>
    <w:rPr>
      <w:rFonts w:ascii="Times New Roman" w:eastAsia="Times New Roman" w:hAnsi="Times New Roman" w:cs="Times New Roman"/>
      <w:sz w:val="24"/>
      <w:szCs w:val="24"/>
    </w:rPr>
  </w:style>
  <w:style w:type="character" w:styleId="ac">
    <w:name w:val="Hyperlink"/>
    <w:basedOn w:val="a0"/>
    <w:uiPriority w:val="99"/>
    <w:unhideWhenUsed/>
    <w:rsid w:val="003728BC"/>
    <w:rPr>
      <w:color w:val="0000FF" w:themeColor="hyperlink"/>
      <w:u w:val="single"/>
    </w:rPr>
  </w:style>
  <w:style w:type="character" w:styleId="ad">
    <w:name w:val="FollowedHyperlink"/>
    <w:basedOn w:val="a0"/>
    <w:uiPriority w:val="99"/>
    <w:semiHidden/>
    <w:unhideWhenUsed/>
    <w:rsid w:val="00055A4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1314534">
      <w:bodyDiv w:val="1"/>
      <w:marLeft w:val="0"/>
      <w:marRight w:val="0"/>
      <w:marTop w:val="0"/>
      <w:marBottom w:val="0"/>
      <w:divBdr>
        <w:top w:val="none" w:sz="0" w:space="0" w:color="auto"/>
        <w:left w:val="none" w:sz="0" w:space="0" w:color="auto"/>
        <w:bottom w:val="none" w:sz="0" w:space="0" w:color="auto"/>
        <w:right w:val="none" w:sz="0" w:space="0" w:color="auto"/>
      </w:divBdr>
    </w:div>
    <w:div w:id="182938777">
      <w:bodyDiv w:val="1"/>
      <w:marLeft w:val="0"/>
      <w:marRight w:val="0"/>
      <w:marTop w:val="0"/>
      <w:marBottom w:val="0"/>
      <w:divBdr>
        <w:top w:val="none" w:sz="0" w:space="0" w:color="auto"/>
        <w:left w:val="none" w:sz="0" w:space="0" w:color="auto"/>
        <w:bottom w:val="none" w:sz="0" w:space="0" w:color="auto"/>
        <w:right w:val="none" w:sz="0" w:space="0" w:color="auto"/>
      </w:divBdr>
    </w:div>
    <w:div w:id="602612498">
      <w:bodyDiv w:val="1"/>
      <w:marLeft w:val="0"/>
      <w:marRight w:val="0"/>
      <w:marTop w:val="0"/>
      <w:marBottom w:val="0"/>
      <w:divBdr>
        <w:top w:val="none" w:sz="0" w:space="0" w:color="auto"/>
        <w:left w:val="none" w:sz="0" w:space="0" w:color="auto"/>
        <w:bottom w:val="none" w:sz="0" w:space="0" w:color="auto"/>
        <w:right w:val="none" w:sz="0" w:space="0" w:color="auto"/>
      </w:divBdr>
    </w:div>
    <w:div w:id="1340040485">
      <w:bodyDiv w:val="1"/>
      <w:marLeft w:val="0"/>
      <w:marRight w:val="0"/>
      <w:marTop w:val="0"/>
      <w:marBottom w:val="0"/>
      <w:divBdr>
        <w:top w:val="none" w:sz="0" w:space="0" w:color="auto"/>
        <w:left w:val="none" w:sz="0" w:space="0" w:color="auto"/>
        <w:bottom w:val="none" w:sz="0" w:space="0" w:color="auto"/>
        <w:right w:val="none" w:sz="0" w:space="0" w:color="auto"/>
      </w:divBdr>
    </w:div>
    <w:div w:id="1718510774">
      <w:bodyDiv w:val="1"/>
      <w:marLeft w:val="0"/>
      <w:marRight w:val="0"/>
      <w:marTop w:val="0"/>
      <w:marBottom w:val="0"/>
      <w:divBdr>
        <w:top w:val="none" w:sz="0" w:space="0" w:color="auto"/>
        <w:left w:val="none" w:sz="0" w:space="0" w:color="auto"/>
        <w:bottom w:val="none" w:sz="0" w:space="0" w:color="auto"/>
        <w:right w:val="none" w:sz="0" w:space="0" w:color="auto"/>
      </w:divBdr>
    </w:div>
    <w:div w:id="1943149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akak.ru/recipes/777-kak-sdelat-pape-mashe" TargetMode="External"/><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image" Target="media/image2.jpeg"/><Relationship Id="rId19" Type="http://schemas.openxmlformats.org/officeDocument/2006/relationships/image" Target="media/image9.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pape-mashe.narod.ru/istoriya.html" TargetMode="External"/><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B09948-6391-4E01-9025-426AF53415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3692</Words>
  <Characters>21050</Characters>
  <Application>Microsoft Office Word</Application>
  <DocSecurity>0</DocSecurity>
  <Lines>175</Lines>
  <Paragraphs>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24693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FirstUser</dc:creator>
  <cp:lastModifiedBy>Наталья</cp:lastModifiedBy>
  <cp:revision>2</cp:revision>
  <dcterms:created xsi:type="dcterms:W3CDTF">2016-01-11T05:38:00Z</dcterms:created>
  <dcterms:modified xsi:type="dcterms:W3CDTF">2016-01-11T05:38:00Z</dcterms:modified>
</cp:coreProperties>
</file>